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DF0DE" w14:textId="0BC8B506" w:rsidR="00DA6BEB" w:rsidRPr="00DA6BEB" w:rsidRDefault="00DA6BEB" w:rsidP="00DA6BEB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DA6BEB">
        <w:rPr>
          <w:b/>
          <w:sz w:val="40"/>
          <w:szCs w:val="40"/>
        </w:rPr>
        <w:t>APUSH ASSIGNMENT OVER 46 DAY BREAK</w:t>
      </w:r>
    </w:p>
    <w:p w14:paraId="461AC372" w14:textId="2DD55B08" w:rsidR="00DA6BEB" w:rsidRDefault="00DA6BEB" w:rsidP="00DA6BEB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(THANKSGIVING / PROJECT POMFRET / WINTER BREAK) </w:t>
      </w:r>
    </w:p>
    <w:p w14:paraId="46C6B1A8" w14:textId="76D6E513" w:rsidR="00DA6BEB" w:rsidRPr="00DA6BEB" w:rsidRDefault="00DA6BEB" w:rsidP="00DA6BEB">
      <w:pPr>
        <w:spacing w:line="240" w:lineRule="auto"/>
        <w:contextualSpacing/>
        <w:jc w:val="center"/>
        <w:rPr>
          <w:b/>
        </w:rPr>
      </w:pPr>
      <w:r w:rsidRPr="00DA6BEB">
        <w:rPr>
          <w:b/>
        </w:rPr>
        <w:t xml:space="preserve">DUE: WED JANUARY 6 by noon (HARDCOPY ONLY) </w:t>
      </w:r>
    </w:p>
    <w:p w14:paraId="073064DA" w14:textId="77777777" w:rsidR="00DA6BEB" w:rsidRPr="00DA6BEB" w:rsidRDefault="00DA6BEB" w:rsidP="00DA6BEB">
      <w:pPr>
        <w:spacing w:line="240" w:lineRule="auto"/>
        <w:contextualSpacing/>
        <w:jc w:val="center"/>
        <w:rPr>
          <w:b/>
          <w:sz w:val="36"/>
          <w:szCs w:val="36"/>
          <w:u w:val="single"/>
        </w:rPr>
      </w:pPr>
    </w:p>
    <w:p w14:paraId="6699C3E7" w14:textId="0F6AD3C4" w:rsidR="00DA6BEB" w:rsidRDefault="00DA6BEB" w:rsidP="00DA6BEB">
      <w:pPr>
        <w:spacing w:line="240" w:lineRule="auto"/>
        <w:contextualSpacing/>
        <w:rPr>
          <w:b/>
          <w:sz w:val="28"/>
          <w:szCs w:val="28"/>
        </w:rPr>
      </w:pPr>
      <w:r w:rsidRPr="00DA6BEB">
        <w:rPr>
          <w:b/>
          <w:sz w:val="36"/>
          <w:szCs w:val="36"/>
          <w:u w:val="single"/>
        </w:rPr>
        <w:t>PART I. MULTIPLE CHOICE PRACTICE EXAM</w:t>
      </w:r>
      <w:r>
        <w:rPr>
          <w:b/>
          <w:sz w:val="36"/>
          <w:szCs w:val="36"/>
          <w:u w:val="single"/>
        </w:rPr>
        <w:t xml:space="preserve"> (GRADED 10%) </w:t>
      </w:r>
    </w:p>
    <w:p w14:paraId="33FD646A" w14:textId="1901E606" w:rsidR="00DA6BEB" w:rsidRPr="00DA6BEB" w:rsidRDefault="004B76FE" w:rsidP="00DA6BE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(6</w:t>
      </w:r>
      <w:r w:rsidR="00DA6BEB" w:rsidRPr="00DA6BEB">
        <w:rPr>
          <w:sz w:val="28"/>
          <w:szCs w:val="28"/>
        </w:rPr>
        <w:t>5 Questions –</w:t>
      </w:r>
      <w:r>
        <w:rPr>
          <w:sz w:val="28"/>
          <w:szCs w:val="28"/>
        </w:rPr>
        <w:t xml:space="preserve"> 6</w:t>
      </w:r>
      <w:r w:rsidR="00DA6BEB" w:rsidRPr="00DA6BEB">
        <w:rPr>
          <w:sz w:val="28"/>
          <w:szCs w:val="28"/>
        </w:rPr>
        <w:t xml:space="preserve">5 minutes) </w:t>
      </w:r>
    </w:p>
    <w:p w14:paraId="35182799" w14:textId="31827CEA" w:rsidR="00DA6BEB" w:rsidRPr="00DA6BEB" w:rsidRDefault="00DA6BEB" w:rsidP="00DA6BEB">
      <w:pPr>
        <w:spacing w:line="240" w:lineRule="auto"/>
        <w:contextualSpacing/>
        <w:rPr>
          <w:sz w:val="28"/>
          <w:szCs w:val="28"/>
        </w:rPr>
      </w:pPr>
      <w:r w:rsidRPr="00DA6BEB">
        <w:rPr>
          <w:sz w:val="28"/>
          <w:szCs w:val="28"/>
        </w:rPr>
        <w:t xml:space="preserve">-Try to time yourself at 55 minutes to see how it feels to answer </w:t>
      </w:r>
      <w:proofErr w:type="gramStart"/>
      <w:r w:rsidRPr="00DA6BEB">
        <w:rPr>
          <w:sz w:val="28"/>
          <w:szCs w:val="28"/>
        </w:rPr>
        <w:t>all ?s</w:t>
      </w:r>
      <w:proofErr w:type="gramEnd"/>
      <w:r w:rsidRPr="00DA6BEB">
        <w:rPr>
          <w:sz w:val="28"/>
          <w:szCs w:val="28"/>
        </w:rPr>
        <w:t xml:space="preserve"> in one sitting! As you go, circle ones you don’t feel confident about and then seek help afterwards. </w:t>
      </w:r>
    </w:p>
    <w:p w14:paraId="61A4CAB8" w14:textId="78B7B818" w:rsidR="00DA6BEB" w:rsidRPr="00DA6BEB" w:rsidRDefault="00DA6BEB" w:rsidP="00DA6BEB">
      <w:pPr>
        <w:spacing w:line="240" w:lineRule="auto"/>
        <w:contextualSpacing/>
        <w:rPr>
          <w:sz w:val="28"/>
          <w:szCs w:val="28"/>
        </w:rPr>
      </w:pPr>
      <w:r w:rsidRPr="00DA6BEB">
        <w:rPr>
          <w:sz w:val="28"/>
          <w:szCs w:val="28"/>
        </w:rPr>
        <w:t>-You may ask me questions but not your peers</w:t>
      </w:r>
    </w:p>
    <w:p w14:paraId="04C445D5" w14:textId="3B1E6801" w:rsidR="00DA6BEB" w:rsidRDefault="00DA6BEB" w:rsidP="00DA6BEB">
      <w:pPr>
        <w:spacing w:line="240" w:lineRule="auto"/>
        <w:contextualSpacing/>
        <w:rPr>
          <w:sz w:val="28"/>
          <w:szCs w:val="28"/>
        </w:rPr>
      </w:pPr>
      <w:r w:rsidRPr="00DA6BEB">
        <w:rPr>
          <w:sz w:val="28"/>
          <w:szCs w:val="28"/>
        </w:rPr>
        <w:t>-You may consult your notes and the textbook</w:t>
      </w:r>
    </w:p>
    <w:p w14:paraId="554F7322" w14:textId="6400B37F" w:rsidR="00DA6BEB" w:rsidRPr="00DA6BEB" w:rsidRDefault="00DA6BEB" w:rsidP="00DA6BE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-Questions provided below</w:t>
      </w:r>
    </w:p>
    <w:p w14:paraId="1888CECC" w14:textId="77777777" w:rsidR="00DA6BEB" w:rsidRDefault="00DA6BEB" w:rsidP="00DA6BEB">
      <w:pPr>
        <w:spacing w:line="240" w:lineRule="auto"/>
        <w:contextualSpacing/>
        <w:rPr>
          <w:b/>
          <w:sz w:val="28"/>
          <w:szCs w:val="28"/>
        </w:rPr>
      </w:pPr>
    </w:p>
    <w:p w14:paraId="5372392E" w14:textId="77777777" w:rsidR="00DA6BEB" w:rsidRPr="00DA6BEB" w:rsidRDefault="00DA6BEB" w:rsidP="00DA6BEB">
      <w:pPr>
        <w:spacing w:line="240" w:lineRule="auto"/>
        <w:contextualSpacing/>
        <w:rPr>
          <w:b/>
          <w:sz w:val="36"/>
          <w:szCs w:val="36"/>
        </w:rPr>
      </w:pPr>
    </w:p>
    <w:p w14:paraId="68639E94" w14:textId="104ACC44" w:rsidR="00DA6BEB" w:rsidRPr="00DA6BEB" w:rsidRDefault="00DA6BEB" w:rsidP="00DA6BEB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DA6BEB">
        <w:rPr>
          <w:b/>
          <w:sz w:val="36"/>
          <w:szCs w:val="36"/>
          <w:u w:val="single"/>
        </w:rPr>
        <w:t>PART II. CHAPTER SUMMARY</w:t>
      </w:r>
      <w:r>
        <w:rPr>
          <w:b/>
          <w:sz w:val="36"/>
          <w:szCs w:val="36"/>
          <w:u w:val="single"/>
        </w:rPr>
        <w:t xml:space="preserve"> (GRADED 10%) </w:t>
      </w:r>
    </w:p>
    <w:p w14:paraId="5FD78583" w14:textId="272529F2" w:rsidR="00DA6BEB" w:rsidRPr="00DA6BEB" w:rsidRDefault="00DA6BEB" w:rsidP="00DA6BE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" w:hAnsi="Times" w:cs="Times"/>
          <w:bCs/>
          <w:color w:val="000000" w:themeColor="text1"/>
          <w:sz w:val="28"/>
          <w:szCs w:val="28"/>
          <w:u w:color="535353"/>
        </w:rPr>
      </w:pPr>
      <w:r w:rsidRPr="00DA6BEB">
        <w:rPr>
          <w:rFonts w:ascii="Times" w:hAnsi="Times" w:cs="Times"/>
          <w:bCs/>
          <w:color w:val="000000" w:themeColor="text1"/>
          <w:sz w:val="28"/>
          <w:szCs w:val="28"/>
          <w:u w:color="535353"/>
        </w:rPr>
        <w:t xml:space="preserve">(Approximately 90 minutes) </w:t>
      </w:r>
    </w:p>
    <w:p w14:paraId="4BDAED77" w14:textId="4E26766C" w:rsidR="00DA6BEB" w:rsidRPr="00DA6BEB" w:rsidRDefault="00DA6BEB" w:rsidP="00DA6BE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" w:hAnsi="Times" w:cs="Times"/>
          <w:color w:val="000000" w:themeColor="text1"/>
          <w:sz w:val="28"/>
          <w:szCs w:val="28"/>
          <w:u w:color="535353"/>
        </w:rPr>
      </w:pPr>
      <w:r w:rsidRPr="00DA6BEB">
        <w:rPr>
          <w:rFonts w:ascii="Times" w:hAnsi="Times" w:cs="Times"/>
          <w:bCs/>
          <w:color w:val="000000" w:themeColor="text1"/>
          <w:sz w:val="28"/>
          <w:szCs w:val="28"/>
          <w:u w:color="535353"/>
        </w:rPr>
        <w:t>-</w:t>
      </w:r>
      <w:proofErr w:type="spellStart"/>
      <w:r w:rsidRPr="00DA6BEB">
        <w:rPr>
          <w:rFonts w:ascii="Times" w:hAnsi="Times" w:cs="Times"/>
          <w:bCs/>
          <w:color w:val="000000" w:themeColor="text1"/>
          <w:sz w:val="28"/>
          <w:szCs w:val="28"/>
          <w:u w:color="535353"/>
        </w:rPr>
        <w:t>Foner</w:t>
      </w:r>
      <w:proofErr w:type="spellEnd"/>
      <w:r w:rsidRPr="00DA6BEB">
        <w:rPr>
          <w:rFonts w:ascii="Times" w:hAnsi="Times" w:cs="Times"/>
          <w:bCs/>
          <w:color w:val="000000" w:themeColor="text1"/>
          <w:sz w:val="28"/>
          <w:szCs w:val="28"/>
          <w:u w:color="535353"/>
        </w:rPr>
        <w:t xml:space="preserve"> Chapter 13 (pages 492-506) </w:t>
      </w:r>
    </w:p>
    <w:p w14:paraId="6D0A7E48" w14:textId="469B8B43" w:rsidR="00DA6BEB" w:rsidRDefault="00DA6BEB" w:rsidP="00DA6BEB">
      <w:pPr>
        <w:spacing w:line="240" w:lineRule="auto"/>
        <w:contextualSpacing/>
        <w:rPr>
          <w:rFonts w:ascii="Times" w:hAnsi="Times" w:cs="Times"/>
          <w:bCs/>
          <w:color w:val="000000" w:themeColor="text1"/>
          <w:sz w:val="28"/>
          <w:szCs w:val="28"/>
          <w:u w:color="535353"/>
        </w:rPr>
      </w:pPr>
      <w:r w:rsidRPr="00DA6BEB">
        <w:rPr>
          <w:rFonts w:ascii="Times" w:hAnsi="Times" w:cs="Times"/>
          <w:bCs/>
          <w:color w:val="000000" w:themeColor="text1"/>
          <w:sz w:val="28"/>
          <w:szCs w:val="28"/>
          <w:u w:color="535353"/>
        </w:rPr>
        <w:t xml:space="preserve">-Must type </w:t>
      </w:r>
    </w:p>
    <w:p w14:paraId="583A73F6" w14:textId="19D40981" w:rsidR="00DA6BEB" w:rsidRDefault="00DA6BEB" w:rsidP="00DA6BEB">
      <w:pPr>
        <w:spacing w:line="240" w:lineRule="auto"/>
        <w:contextualSpacing/>
        <w:rPr>
          <w:rFonts w:ascii="Times" w:hAnsi="Times" w:cs="Times"/>
          <w:bCs/>
          <w:color w:val="000000" w:themeColor="text1"/>
          <w:sz w:val="28"/>
          <w:szCs w:val="28"/>
          <w:u w:color="535353"/>
        </w:rPr>
      </w:pPr>
      <w:r>
        <w:rPr>
          <w:rFonts w:ascii="Times" w:hAnsi="Times" w:cs="Times"/>
          <w:bCs/>
          <w:color w:val="000000" w:themeColor="text1"/>
          <w:sz w:val="28"/>
          <w:szCs w:val="28"/>
          <w:u w:color="535353"/>
        </w:rPr>
        <w:t xml:space="preserve">-Maximum </w:t>
      </w:r>
      <w:proofErr w:type="gramStart"/>
      <w:r>
        <w:rPr>
          <w:rFonts w:ascii="Times" w:hAnsi="Times" w:cs="Times"/>
          <w:bCs/>
          <w:color w:val="000000" w:themeColor="text1"/>
          <w:sz w:val="28"/>
          <w:szCs w:val="28"/>
          <w:u w:color="535353"/>
        </w:rPr>
        <w:t>2 page</w:t>
      </w:r>
      <w:proofErr w:type="gramEnd"/>
      <w:r>
        <w:rPr>
          <w:rFonts w:ascii="Times" w:hAnsi="Times" w:cs="Times"/>
          <w:bCs/>
          <w:color w:val="000000" w:themeColor="text1"/>
          <w:sz w:val="28"/>
          <w:szCs w:val="28"/>
          <w:u w:color="535353"/>
        </w:rPr>
        <w:t xml:space="preserve"> single spaced summary of the key points from this section of Chapter 13</w:t>
      </w:r>
    </w:p>
    <w:p w14:paraId="2C533AD9" w14:textId="37F1D400" w:rsidR="00DA6BEB" w:rsidRDefault="00DA6BEB" w:rsidP="00DA6BEB">
      <w:pPr>
        <w:spacing w:line="240" w:lineRule="auto"/>
        <w:contextualSpacing/>
        <w:rPr>
          <w:rFonts w:ascii="Times" w:hAnsi="Times" w:cs="Times"/>
          <w:bCs/>
          <w:color w:val="000000" w:themeColor="text1"/>
          <w:sz w:val="28"/>
          <w:szCs w:val="28"/>
          <w:u w:color="535353"/>
        </w:rPr>
      </w:pPr>
      <w:r>
        <w:rPr>
          <w:rFonts w:ascii="Times" w:hAnsi="Times" w:cs="Times"/>
          <w:bCs/>
          <w:color w:val="000000" w:themeColor="text1"/>
          <w:sz w:val="28"/>
          <w:szCs w:val="28"/>
          <w:u w:color="535353"/>
        </w:rPr>
        <w:t xml:space="preserve">-Tip: Use the headings already provided in the textbook </w:t>
      </w:r>
    </w:p>
    <w:p w14:paraId="10055746" w14:textId="77777777" w:rsidR="00DA6BEB" w:rsidRDefault="00DA6BEB" w:rsidP="00DA6BEB">
      <w:pPr>
        <w:spacing w:line="240" w:lineRule="auto"/>
        <w:contextualSpacing/>
        <w:rPr>
          <w:rFonts w:ascii="Times" w:hAnsi="Times" w:cs="Times"/>
          <w:bCs/>
          <w:color w:val="000000" w:themeColor="text1"/>
          <w:sz w:val="28"/>
          <w:szCs w:val="28"/>
          <w:u w:color="535353"/>
        </w:rPr>
      </w:pPr>
    </w:p>
    <w:p w14:paraId="2D1EF606" w14:textId="77777777" w:rsidR="00DA6BEB" w:rsidRDefault="00DA6BEB" w:rsidP="00DA6BEB">
      <w:pPr>
        <w:spacing w:line="240" w:lineRule="auto"/>
        <w:contextualSpacing/>
        <w:rPr>
          <w:rFonts w:ascii="Times" w:hAnsi="Times" w:cs="Times"/>
          <w:bCs/>
          <w:color w:val="000000" w:themeColor="text1"/>
          <w:sz w:val="28"/>
          <w:szCs w:val="28"/>
          <w:u w:color="535353"/>
        </w:rPr>
      </w:pPr>
    </w:p>
    <w:p w14:paraId="535EC6FC" w14:textId="76049A38" w:rsidR="00DA6BEB" w:rsidRDefault="00DA6BEB" w:rsidP="00DA6BEB">
      <w:pPr>
        <w:spacing w:line="240" w:lineRule="auto"/>
        <w:contextualSpacing/>
        <w:rPr>
          <w:rFonts w:ascii="Times" w:hAnsi="Times" w:cs="Times"/>
          <w:b/>
          <w:bCs/>
          <w:color w:val="000000" w:themeColor="text1"/>
          <w:sz w:val="36"/>
          <w:szCs w:val="36"/>
          <w:u w:val="single"/>
        </w:rPr>
      </w:pPr>
      <w:r w:rsidRPr="00DA6BEB">
        <w:rPr>
          <w:rFonts w:ascii="Times" w:hAnsi="Times" w:cs="Times"/>
          <w:b/>
          <w:bCs/>
          <w:color w:val="000000" w:themeColor="text1"/>
          <w:sz w:val="36"/>
          <w:szCs w:val="36"/>
          <w:u w:val="single"/>
        </w:rPr>
        <w:t xml:space="preserve">PART III. DBQ ESSAY OUTLINE (GRADED 25%) </w:t>
      </w:r>
    </w:p>
    <w:p w14:paraId="299D4D08" w14:textId="12A0FAF5" w:rsidR="00DA6BEB" w:rsidRDefault="00DA6BEB" w:rsidP="00DA6BEB">
      <w:pPr>
        <w:spacing w:line="240" w:lineRule="auto"/>
        <w:contextualSpacing/>
        <w:rPr>
          <w:rFonts w:ascii="Times" w:hAnsi="Times" w:cs="Times"/>
          <w:bCs/>
          <w:color w:val="000000" w:themeColor="text1"/>
          <w:sz w:val="28"/>
          <w:szCs w:val="28"/>
        </w:rPr>
      </w:pPr>
      <w:r w:rsidRPr="00DA6BEB">
        <w:rPr>
          <w:rFonts w:ascii="Times" w:hAnsi="Times" w:cs="Times"/>
          <w:bCs/>
          <w:color w:val="000000" w:themeColor="text1"/>
          <w:sz w:val="28"/>
          <w:szCs w:val="28"/>
        </w:rPr>
        <w:t xml:space="preserve">(Approximately 60 minutes) </w:t>
      </w:r>
    </w:p>
    <w:p w14:paraId="44C854AE" w14:textId="7EC50E64" w:rsidR="00DA6BEB" w:rsidRDefault="00DA6BEB" w:rsidP="00DA6BEB">
      <w:pPr>
        <w:spacing w:line="240" w:lineRule="auto"/>
        <w:contextualSpacing/>
        <w:rPr>
          <w:rFonts w:ascii="Times" w:hAnsi="Times" w:cs="Times"/>
          <w:bCs/>
          <w:color w:val="000000" w:themeColor="text1"/>
          <w:sz w:val="28"/>
          <w:szCs w:val="28"/>
        </w:rPr>
      </w:pPr>
      <w:r>
        <w:rPr>
          <w:rFonts w:ascii="Times" w:hAnsi="Times" w:cs="Times"/>
          <w:bCs/>
          <w:color w:val="000000" w:themeColor="text1"/>
          <w:sz w:val="28"/>
          <w:szCs w:val="28"/>
        </w:rPr>
        <w:t xml:space="preserve">-2002 DBQ Essay Provided </w:t>
      </w:r>
    </w:p>
    <w:p w14:paraId="7708EAE3" w14:textId="6DD0385E" w:rsidR="00DA6BEB" w:rsidRDefault="00DA6BEB" w:rsidP="00DA6BEB">
      <w:pPr>
        <w:spacing w:line="240" w:lineRule="auto"/>
        <w:contextualSpacing/>
        <w:rPr>
          <w:rFonts w:ascii="Times" w:hAnsi="Times" w:cs="Times"/>
          <w:bCs/>
          <w:color w:val="000000" w:themeColor="text1"/>
          <w:sz w:val="28"/>
          <w:szCs w:val="28"/>
        </w:rPr>
      </w:pPr>
      <w:r>
        <w:rPr>
          <w:rFonts w:ascii="Times" w:hAnsi="Times" w:cs="Times"/>
          <w:bCs/>
          <w:color w:val="000000" w:themeColor="text1"/>
          <w:sz w:val="28"/>
          <w:szCs w:val="28"/>
        </w:rPr>
        <w:t xml:space="preserve">-Prompt: </w:t>
      </w:r>
      <w:r w:rsidRPr="00DA6BEB">
        <w:rPr>
          <w:rFonts w:ascii="Times" w:hAnsi="Times" w:cs="Times"/>
          <w:bCs/>
          <w:color w:val="000000" w:themeColor="text1"/>
          <w:sz w:val="28"/>
          <w:szCs w:val="28"/>
        </w:rPr>
        <w:t xml:space="preserve">“Reform movements in the United States sought to expand democratic ideals.” Assess the validity of this statement with specific reference to the years 1825-1850. </w:t>
      </w:r>
    </w:p>
    <w:p w14:paraId="0B346AE0" w14:textId="6C5DF7CC" w:rsidR="00890CA4" w:rsidRDefault="00890CA4" w:rsidP="00DA6BEB">
      <w:pPr>
        <w:spacing w:line="240" w:lineRule="auto"/>
        <w:contextualSpacing/>
        <w:rPr>
          <w:rFonts w:ascii="Times" w:hAnsi="Times" w:cs="Times"/>
          <w:bCs/>
          <w:color w:val="000000" w:themeColor="text1"/>
          <w:sz w:val="28"/>
          <w:szCs w:val="28"/>
        </w:rPr>
      </w:pPr>
      <w:r>
        <w:rPr>
          <w:rFonts w:ascii="Times" w:hAnsi="Times" w:cs="Times"/>
          <w:bCs/>
          <w:color w:val="000000" w:themeColor="text1"/>
          <w:sz w:val="28"/>
          <w:szCs w:val="28"/>
        </w:rPr>
        <w:t>-Open note, open textbook, open Wells but do not consult your peers</w:t>
      </w:r>
    </w:p>
    <w:p w14:paraId="680F5CAA" w14:textId="2C365FC7" w:rsidR="00DA6BEB" w:rsidRDefault="00DA6BEB" w:rsidP="00890CA4">
      <w:pPr>
        <w:spacing w:line="240" w:lineRule="auto"/>
        <w:contextualSpacing/>
        <w:rPr>
          <w:rFonts w:ascii="Times" w:hAnsi="Times" w:cs="Times"/>
          <w:bCs/>
          <w:color w:val="000000" w:themeColor="text1"/>
          <w:sz w:val="28"/>
          <w:szCs w:val="28"/>
        </w:rPr>
      </w:pPr>
      <w:r>
        <w:rPr>
          <w:rFonts w:ascii="Times" w:hAnsi="Times" w:cs="Times"/>
          <w:bCs/>
          <w:color w:val="000000" w:themeColor="text1"/>
          <w:sz w:val="28"/>
          <w:szCs w:val="28"/>
        </w:rPr>
        <w:t xml:space="preserve">-Must annotate every document by including </w:t>
      </w:r>
    </w:p>
    <w:p w14:paraId="3D050D7D" w14:textId="1CE5967A" w:rsidR="00DA6BEB" w:rsidRDefault="00DA6BEB" w:rsidP="00890CA4">
      <w:pPr>
        <w:pStyle w:val="ListParagraph"/>
        <w:numPr>
          <w:ilvl w:val="0"/>
          <w:numId w:val="18"/>
        </w:numPr>
        <w:spacing w:line="240" w:lineRule="auto"/>
        <w:rPr>
          <w:rFonts w:ascii="Times" w:hAnsi="Times" w:cs="Times"/>
          <w:bCs/>
          <w:color w:val="000000" w:themeColor="text1"/>
          <w:sz w:val="28"/>
          <w:szCs w:val="28"/>
        </w:rPr>
      </w:pPr>
      <w:r>
        <w:rPr>
          <w:rFonts w:ascii="Times" w:hAnsi="Times" w:cs="Times"/>
          <w:bCs/>
          <w:color w:val="000000" w:themeColor="text1"/>
          <w:sz w:val="28"/>
          <w:szCs w:val="28"/>
        </w:rPr>
        <w:t>Audience</w:t>
      </w:r>
    </w:p>
    <w:p w14:paraId="53B68A54" w14:textId="2D276550" w:rsidR="00DA6BEB" w:rsidRDefault="00DA6BEB" w:rsidP="00890CA4">
      <w:pPr>
        <w:pStyle w:val="ListParagraph"/>
        <w:numPr>
          <w:ilvl w:val="0"/>
          <w:numId w:val="18"/>
        </w:numPr>
        <w:spacing w:line="240" w:lineRule="auto"/>
        <w:rPr>
          <w:rFonts w:ascii="Times" w:hAnsi="Times" w:cs="Times"/>
          <w:bCs/>
          <w:color w:val="000000" w:themeColor="text1"/>
          <w:sz w:val="28"/>
          <w:szCs w:val="28"/>
        </w:rPr>
      </w:pPr>
      <w:r>
        <w:rPr>
          <w:rFonts w:ascii="Times" w:hAnsi="Times" w:cs="Times"/>
          <w:bCs/>
          <w:color w:val="000000" w:themeColor="text1"/>
          <w:sz w:val="28"/>
          <w:szCs w:val="28"/>
        </w:rPr>
        <w:t>Purpose</w:t>
      </w:r>
    </w:p>
    <w:p w14:paraId="2ECA979E" w14:textId="0311AD4A" w:rsidR="00DA6BEB" w:rsidRDefault="00DA6BEB" w:rsidP="00890CA4">
      <w:pPr>
        <w:pStyle w:val="ListParagraph"/>
        <w:numPr>
          <w:ilvl w:val="0"/>
          <w:numId w:val="18"/>
        </w:numPr>
        <w:spacing w:line="240" w:lineRule="auto"/>
        <w:rPr>
          <w:rFonts w:ascii="Times" w:hAnsi="Times" w:cs="Times"/>
          <w:bCs/>
          <w:color w:val="000000" w:themeColor="text1"/>
          <w:sz w:val="28"/>
          <w:szCs w:val="28"/>
        </w:rPr>
      </w:pPr>
      <w:r>
        <w:rPr>
          <w:rFonts w:ascii="Times" w:hAnsi="Times" w:cs="Times"/>
          <w:bCs/>
          <w:color w:val="000000" w:themeColor="text1"/>
          <w:sz w:val="28"/>
          <w:szCs w:val="28"/>
        </w:rPr>
        <w:t>Point of View</w:t>
      </w:r>
    </w:p>
    <w:p w14:paraId="4413CCA1" w14:textId="66E119AF" w:rsidR="00890CA4" w:rsidRPr="00890CA4" w:rsidRDefault="00DA6BEB" w:rsidP="00890CA4">
      <w:pPr>
        <w:pStyle w:val="ListParagraph"/>
        <w:numPr>
          <w:ilvl w:val="0"/>
          <w:numId w:val="18"/>
        </w:numPr>
        <w:spacing w:line="240" w:lineRule="auto"/>
        <w:rPr>
          <w:rFonts w:ascii="Times" w:hAnsi="Times" w:cs="Times"/>
          <w:bCs/>
          <w:color w:val="000000" w:themeColor="text1"/>
          <w:sz w:val="28"/>
          <w:szCs w:val="28"/>
        </w:rPr>
      </w:pPr>
      <w:r>
        <w:rPr>
          <w:rFonts w:ascii="Times" w:hAnsi="Times" w:cs="Times"/>
          <w:bCs/>
          <w:color w:val="000000" w:themeColor="text1"/>
          <w:sz w:val="28"/>
          <w:szCs w:val="28"/>
        </w:rPr>
        <w:t>Outside information/terms/context relevant to the document</w:t>
      </w:r>
    </w:p>
    <w:p w14:paraId="2F4C0D22" w14:textId="3C8E8F14" w:rsidR="00890CA4" w:rsidRPr="00890CA4" w:rsidRDefault="00DA6BEB" w:rsidP="00890CA4">
      <w:pPr>
        <w:spacing w:line="240" w:lineRule="auto"/>
        <w:rPr>
          <w:rFonts w:ascii="Times" w:hAnsi="Times" w:cs="Times"/>
          <w:bCs/>
          <w:color w:val="000000" w:themeColor="text1"/>
          <w:sz w:val="28"/>
          <w:szCs w:val="28"/>
        </w:rPr>
      </w:pPr>
      <w:r w:rsidRPr="00890CA4">
        <w:rPr>
          <w:rFonts w:ascii="Times" w:hAnsi="Times" w:cs="Times"/>
          <w:bCs/>
          <w:color w:val="000000" w:themeColor="text1"/>
          <w:sz w:val="28"/>
          <w:szCs w:val="28"/>
        </w:rPr>
        <w:t>-Must complete the DBQ Outline Template attached below</w:t>
      </w:r>
    </w:p>
    <w:p w14:paraId="6370F071" w14:textId="68C60F62" w:rsidR="00DA6BEB" w:rsidRPr="00DA6BEB" w:rsidRDefault="00DA6BEB" w:rsidP="00DA6BEB">
      <w:pPr>
        <w:spacing w:line="240" w:lineRule="auto"/>
        <w:contextualSpacing/>
        <w:rPr>
          <w:rFonts w:ascii="Times" w:hAnsi="Times" w:cs="Times"/>
          <w:bCs/>
          <w:color w:val="000000" w:themeColor="text1"/>
          <w:sz w:val="28"/>
          <w:szCs w:val="28"/>
        </w:rPr>
      </w:pPr>
    </w:p>
    <w:p w14:paraId="186E5DA0" w14:textId="75FEE310" w:rsidR="00DA6BEB" w:rsidRDefault="00DA6BEB" w:rsidP="00250B3B">
      <w:pPr>
        <w:rPr>
          <w:b/>
          <w:sz w:val="28"/>
          <w:szCs w:val="28"/>
        </w:rPr>
      </w:pPr>
    </w:p>
    <w:p w14:paraId="5D0A8908" w14:textId="77777777" w:rsidR="00DA6BEB" w:rsidRDefault="00DA6BEB" w:rsidP="00250B3B">
      <w:pPr>
        <w:rPr>
          <w:b/>
          <w:sz w:val="28"/>
          <w:szCs w:val="28"/>
        </w:rPr>
      </w:pPr>
    </w:p>
    <w:p w14:paraId="7837E3CD" w14:textId="77777777" w:rsidR="00DA6BEB" w:rsidRDefault="00DA6BEB" w:rsidP="00250B3B">
      <w:pPr>
        <w:rPr>
          <w:b/>
          <w:sz w:val="28"/>
          <w:szCs w:val="28"/>
        </w:rPr>
      </w:pPr>
    </w:p>
    <w:p w14:paraId="132B1EE5" w14:textId="77777777" w:rsidR="00DA6BEB" w:rsidRDefault="00DA6BEB" w:rsidP="00250B3B">
      <w:pPr>
        <w:rPr>
          <w:b/>
          <w:sz w:val="28"/>
          <w:szCs w:val="28"/>
        </w:rPr>
      </w:pPr>
    </w:p>
    <w:p w14:paraId="0A6F99F7" w14:textId="77777777" w:rsidR="00286C2B" w:rsidRPr="006844CC" w:rsidRDefault="00286C2B" w:rsidP="00250B3B">
      <w:pPr>
        <w:rPr>
          <w:rFonts w:ascii="Copperplate Gothic Bold" w:hAnsi="Copperplate Gothic Bold"/>
          <w:b/>
          <w:sz w:val="48"/>
          <w:szCs w:val="48"/>
        </w:rPr>
      </w:pPr>
      <w:r>
        <w:rPr>
          <w:b/>
          <w:sz w:val="28"/>
          <w:szCs w:val="28"/>
        </w:rPr>
        <w:lastRenderedPageBreak/>
        <w:t xml:space="preserve">Name: _________________________ </w:t>
      </w:r>
    </w:p>
    <w:p w14:paraId="76724AEE" w14:textId="68BAB008" w:rsidR="00C908E6" w:rsidRDefault="00F469E1" w:rsidP="001F0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I. MULTIPLE CHOICE </w:t>
      </w:r>
      <w:r w:rsidR="00250B3B">
        <w:rPr>
          <w:b/>
          <w:sz w:val="32"/>
          <w:szCs w:val="32"/>
        </w:rPr>
        <w:t xml:space="preserve"> </w:t>
      </w:r>
    </w:p>
    <w:p w14:paraId="19B18121" w14:textId="77777777" w:rsidR="00286C2B" w:rsidRPr="00250B3B" w:rsidRDefault="00C908E6" w:rsidP="00250B3B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 w:rsidRPr="00250B3B">
        <w:rPr>
          <w:b/>
          <w:sz w:val="32"/>
          <w:szCs w:val="32"/>
          <w:u w:val="single"/>
        </w:rPr>
        <w:t xml:space="preserve">Practice Midterm Exam </w:t>
      </w:r>
      <w:r w:rsidR="00250B3B" w:rsidRPr="00250B3B">
        <w:rPr>
          <w:b/>
          <w:sz w:val="32"/>
          <w:szCs w:val="32"/>
          <w:u w:val="single"/>
        </w:rPr>
        <w:t>During 6 Week Break</w:t>
      </w:r>
    </w:p>
    <w:p w14:paraId="49B37B6C" w14:textId="77777777" w:rsidR="00250B3B" w:rsidRDefault="00250B3B" w:rsidP="00250B3B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(Tip: complete during Project Pomfret because material will be fresher and you have the chance to ask me questions while we’re all campus)</w:t>
      </w:r>
    </w:p>
    <w:p w14:paraId="0592AD10" w14:textId="77777777" w:rsidR="00250B3B" w:rsidRPr="001F081C" w:rsidRDefault="00250B3B" w:rsidP="00250B3B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6705F595" w14:textId="77777777" w:rsidR="00286C2B" w:rsidRPr="00250B3B" w:rsidRDefault="00286C2B" w:rsidP="00286C2B">
      <w:pPr>
        <w:rPr>
          <w:sz w:val="36"/>
          <w:szCs w:val="36"/>
        </w:rPr>
      </w:pPr>
      <w:r>
        <w:rPr>
          <w:sz w:val="36"/>
          <w:szCs w:val="36"/>
        </w:rPr>
        <w:t>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546"/>
        <w:gridCol w:w="1440"/>
        <w:gridCol w:w="990"/>
        <w:gridCol w:w="522"/>
        <w:gridCol w:w="1458"/>
        <w:gridCol w:w="990"/>
        <w:gridCol w:w="540"/>
        <w:gridCol w:w="1440"/>
      </w:tblGrid>
      <w:tr w:rsidR="004B76FE" w14:paraId="4856B7BA" w14:textId="77777777" w:rsidTr="004B76FE">
        <w:tc>
          <w:tcPr>
            <w:tcW w:w="1176" w:type="dxa"/>
            <w:gridSpan w:val="2"/>
          </w:tcPr>
          <w:p w14:paraId="6AAB4CDD" w14:textId="77777777" w:rsidR="00286C2B" w:rsidRDefault="00286C2B" w:rsidP="00286C2B">
            <w:pPr>
              <w:spacing w:line="276" w:lineRule="auto"/>
            </w:pPr>
            <w:r>
              <w:t>1.</w:t>
            </w:r>
          </w:p>
        </w:tc>
        <w:tc>
          <w:tcPr>
            <w:tcW w:w="1440" w:type="dxa"/>
          </w:tcPr>
          <w:p w14:paraId="48B09E2A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3AB08FF8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228FE75A" w14:textId="77777777" w:rsidR="00286C2B" w:rsidRDefault="00286C2B" w:rsidP="00286C2B">
            <w:pPr>
              <w:spacing w:line="276" w:lineRule="auto"/>
            </w:pPr>
            <w:r>
              <w:t>21</w:t>
            </w:r>
          </w:p>
        </w:tc>
        <w:tc>
          <w:tcPr>
            <w:tcW w:w="1458" w:type="dxa"/>
          </w:tcPr>
          <w:p w14:paraId="05AB1B66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1046D845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08E39C19" w14:textId="77777777" w:rsidR="00286C2B" w:rsidRDefault="00286C2B" w:rsidP="00286C2B">
            <w:pPr>
              <w:spacing w:line="276" w:lineRule="auto"/>
            </w:pPr>
            <w:r>
              <w:t>41</w:t>
            </w:r>
          </w:p>
        </w:tc>
        <w:tc>
          <w:tcPr>
            <w:tcW w:w="1440" w:type="dxa"/>
          </w:tcPr>
          <w:p w14:paraId="1EE81412" w14:textId="77777777" w:rsidR="00286C2B" w:rsidRDefault="00286C2B" w:rsidP="00286C2B">
            <w:pPr>
              <w:spacing w:line="276" w:lineRule="auto"/>
            </w:pPr>
          </w:p>
        </w:tc>
      </w:tr>
      <w:tr w:rsidR="004B76FE" w14:paraId="4FF933D5" w14:textId="77777777" w:rsidTr="004B76FE">
        <w:tc>
          <w:tcPr>
            <w:tcW w:w="1176" w:type="dxa"/>
            <w:gridSpan w:val="2"/>
          </w:tcPr>
          <w:p w14:paraId="41D33575" w14:textId="77777777" w:rsidR="00286C2B" w:rsidRDefault="00286C2B" w:rsidP="00286C2B">
            <w:pPr>
              <w:spacing w:line="276" w:lineRule="auto"/>
            </w:pPr>
            <w:r>
              <w:t>2</w:t>
            </w:r>
          </w:p>
        </w:tc>
        <w:tc>
          <w:tcPr>
            <w:tcW w:w="1440" w:type="dxa"/>
          </w:tcPr>
          <w:p w14:paraId="5EB6B001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218B02C9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6CF6AC7D" w14:textId="77777777" w:rsidR="00286C2B" w:rsidRDefault="00286C2B" w:rsidP="00286C2B">
            <w:pPr>
              <w:spacing w:line="276" w:lineRule="auto"/>
            </w:pPr>
            <w:r>
              <w:t>22</w:t>
            </w:r>
          </w:p>
        </w:tc>
        <w:tc>
          <w:tcPr>
            <w:tcW w:w="1458" w:type="dxa"/>
          </w:tcPr>
          <w:p w14:paraId="4E441E96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26563EFB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55BAD888" w14:textId="77777777" w:rsidR="00286C2B" w:rsidRDefault="00286C2B" w:rsidP="00286C2B">
            <w:pPr>
              <w:spacing w:line="276" w:lineRule="auto"/>
            </w:pPr>
            <w:r>
              <w:t>42</w:t>
            </w:r>
          </w:p>
        </w:tc>
        <w:tc>
          <w:tcPr>
            <w:tcW w:w="1440" w:type="dxa"/>
          </w:tcPr>
          <w:p w14:paraId="7C11BFD4" w14:textId="77777777" w:rsidR="00286C2B" w:rsidRDefault="00286C2B" w:rsidP="00286C2B">
            <w:pPr>
              <w:spacing w:line="276" w:lineRule="auto"/>
            </w:pPr>
          </w:p>
        </w:tc>
      </w:tr>
      <w:tr w:rsidR="004B76FE" w14:paraId="364AD3F4" w14:textId="77777777" w:rsidTr="004B76FE">
        <w:tc>
          <w:tcPr>
            <w:tcW w:w="1176" w:type="dxa"/>
            <w:gridSpan w:val="2"/>
          </w:tcPr>
          <w:p w14:paraId="26464A1F" w14:textId="77777777" w:rsidR="00286C2B" w:rsidRDefault="00286C2B" w:rsidP="00286C2B">
            <w:pPr>
              <w:spacing w:line="276" w:lineRule="auto"/>
            </w:pPr>
            <w:r>
              <w:t>3</w:t>
            </w:r>
          </w:p>
        </w:tc>
        <w:tc>
          <w:tcPr>
            <w:tcW w:w="1440" w:type="dxa"/>
          </w:tcPr>
          <w:p w14:paraId="719655A2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2F6027E8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16E7B318" w14:textId="77777777" w:rsidR="00286C2B" w:rsidRDefault="00286C2B" w:rsidP="00286C2B">
            <w:pPr>
              <w:spacing w:line="276" w:lineRule="auto"/>
            </w:pPr>
            <w:r>
              <w:t>23</w:t>
            </w:r>
          </w:p>
        </w:tc>
        <w:tc>
          <w:tcPr>
            <w:tcW w:w="1458" w:type="dxa"/>
          </w:tcPr>
          <w:p w14:paraId="51CE61F4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7590BD5B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4CBD4598" w14:textId="77777777" w:rsidR="00286C2B" w:rsidRDefault="00286C2B" w:rsidP="00286C2B">
            <w:pPr>
              <w:spacing w:line="276" w:lineRule="auto"/>
            </w:pPr>
            <w:r>
              <w:t>43</w:t>
            </w:r>
          </w:p>
        </w:tc>
        <w:tc>
          <w:tcPr>
            <w:tcW w:w="1440" w:type="dxa"/>
          </w:tcPr>
          <w:p w14:paraId="1423A3AD" w14:textId="77777777" w:rsidR="00286C2B" w:rsidRDefault="00286C2B" w:rsidP="00286C2B">
            <w:pPr>
              <w:spacing w:line="276" w:lineRule="auto"/>
            </w:pPr>
          </w:p>
        </w:tc>
      </w:tr>
      <w:tr w:rsidR="004B76FE" w14:paraId="0CB0CED0" w14:textId="77777777" w:rsidTr="004B76FE">
        <w:tc>
          <w:tcPr>
            <w:tcW w:w="1176" w:type="dxa"/>
            <w:gridSpan w:val="2"/>
          </w:tcPr>
          <w:p w14:paraId="6FB202A4" w14:textId="77777777" w:rsidR="00286C2B" w:rsidRDefault="00286C2B" w:rsidP="00286C2B">
            <w:pPr>
              <w:spacing w:line="276" w:lineRule="auto"/>
            </w:pPr>
            <w:r>
              <w:t>4</w:t>
            </w:r>
          </w:p>
        </w:tc>
        <w:tc>
          <w:tcPr>
            <w:tcW w:w="1440" w:type="dxa"/>
          </w:tcPr>
          <w:p w14:paraId="1B1C46F7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26DB2F19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41AAA2DB" w14:textId="77777777" w:rsidR="00286C2B" w:rsidRDefault="00286C2B" w:rsidP="00286C2B">
            <w:pPr>
              <w:spacing w:line="276" w:lineRule="auto"/>
            </w:pPr>
            <w:r>
              <w:t>24</w:t>
            </w:r>
          </w:p>
        </w:tc>
        <w:tc>
          <w:tcPr>
            <w:tcW w:w="1458" w:type="dxa"/>
          </w:tcPr>
          <w:p w14:paraId="4A367E0E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278EB867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29450EAD" w14:textId="77777777" w:rsidR="00286C2B" w:rsidRDefault="00286C2B" w:rsidP="00286C2B">
            <w:pPr>
              <w:spacing w:line="276" w:lineRule="auto"/>
            </w:pPr>
            <w:r>
              <w:t>44</w:t>
            </w:r>
          </w:p>
        </w:tc>
        <w:tc>
          <w:tcPr>
            <w:tcW w:w="1440" w:type="dxa"/>
          </w:tcPr>
          <w:p w14:paraId="5950D2B8" w14:textId="77777777" w:rsidR="00286C2B" w:rsidRDefault="00286C2B" w:rsidP="00286C2B">
            <w:pPr>
              <w:spacing w:line="276" w:lineRule="auto"/>
            </w:pPr>
          </w:p>
        </w:tc>
      </w:tr>
      <w:tr w:rsidR="004B76FE" w14:paraId="62E7C7AF" w14:textId="77777777" w:rsidTr="004B76FE">
        <w:tc>
          <w:tcPr>
            <w:tcW w:w="630" w:type="dxa"/>
          </w:tcPr>
          <w:p w14:paraId="75FABF9A" w14:textId="77777777" w:rsidR="00286C2B" w:rsidRDefault="00286C2B" w:rsidP="00286C2B">
            <w:pPr>
              <w:spacing w:line="276" w:lineRule="auto"/>
            </w:pPr>
            <w:r>
              <w:t>5</w:t>
            </w:r>
          </w:p>
        </w:tc>
        <w:tc>
          <w:tcPr>
            <w:tcW w:w="1986" w:type="dxa"/>
            <w:gridSpan w:val="2"/>
          </w:tcPr>
          <w:p w14:paraId="2F956012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10936663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01CBA143" w14:textId="77777777" w:rsidR="00286C2B" w:rsidRDefault="00286C2B" w:rsidP="00286C2B">
            <w:pPr>
              <w:spacing w:line="276" w:lineRule="auto"/>
            </w:pPr>
            <w:r>
              <w:t>25</w:t>
            </w:r>
          </w:p>
        </w:tc>
        <w:tc>
          <w:tcPr>
            <w:tcW w:w="1458" w:type="dxa"/>
          </w:tcPr>
          <w:p w14:paraId="7BF62AC7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2DD41147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3BA79A73" w14:textId="77777777" w:rsidR="00286C2B" w:rsidRDefault="00286C2B" w:rsidP="00286C2B">
            <w:pPr>
              <w:spacing w:line="276" w:lineRule="auto"/>
            </w:pPr>
            <w:r>
              <w:t>45</w:t>
            </w:r>
          </w:p>
        </w:tc>
        <w:tc>
          <w:tcPr>
            <w:tcW w:w="1440" w:type="dxa"/>
          </w:tcPr>
          <w:p w14:paraId="27DCF676" w14:textId="77777777" w:rsidR="00286C2B" w:rsidRDefault="00286C2B" w:rsidP="00286C2B">
            <w:pPr>
              <w:spacing w:line="276" w:lineRule="auto"/>
            </w:pPr>
          </w:p>
        </w:tc>
      </w:tr>
      <w:tr w:rsidR="004B76FE" w14:paraId="667C8664" w14:textId="77777777" w:rsidTr="004B76FE">
        <w:tc>
          <w:tcPr>
            <w:tcW w:w="1176" w:type="dxa"/>
            <w:gridSpan w:val="2"/>
          </w:tcPr>
          <w:p w14:paraId="70E474F7" w14:textId="77777777" w:rsidR="00286C2B" w:rsidRDefault="00286C2B" w:rsidP="00286C2B">
            <w:pPr>
              <w:spacing w:line="276" w:lineRule="auto"/>
            </w:pPr>
            <w:r>
              <w:t>6</w:t>
            </w:r>
          </w:p>
        </w:tc>
        <w:tc>
          <w:tcPr>
            <w:tcW w:w="1440" w:type="dxa"/>
          </w:tcPr>
          <w:p w14:paraId="07681342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3EB77144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1E811094" w14:textId="77777777" w:rsidR="00286C2B" w:rsidRDefault="00286C2B" w:rsidP="00286C2B">
            <w:pPr>
              <w:spacing w:line="276" w:lineRule="auto"/>
            </w:pPr>
            <w:r>
              <w:t>26</w:t>
            </w:r>
          </w:p>
        </w:tc>
        <w:tc>
          <w:tcPr>
            <w:tcW w:w="1458" w:type="dxa"/>
          </w:tcPr>
          <w:p w14:paraId="5865AD32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4FB2302E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01EF2676" w14:textId="77777777" w:rsidR="00286C2B" w:rsidRDefault="00286C2B" w:rsidP="00286C2B">
            <w:pPr>
              <w:spacing w:line="276" w:lineRule="auto"/>
            </w:pPr>
            <w:r>
              <w:t>46</w:t>
            </w:r>
          </w:p>
        </w:tc>
        <w:tc>
          <w:tcPr>
            <w:tcW w:w="1440" w:type="dxa"/>
          </w:tcPr>
          <w:p w14:paraId="4EA336DC" w14:textId="77777777" w:rsidR="00286C2B" w:rsidRDefault="00286C2B" w:rsidP="00286C2B">
            <w:pPr>
              <w:spacing w:line="276" w:lineRule="auto"/>
            </w:pPr>
          </w:p>
        </w:tc>
      </w:tr>
      <w:tr w:rsidR="004B76FE" w14:paraId="799794AC" w14:textId="77777777" w:rsidTr="004B76FE">
        <w:tc>
          <w:tcPr>
            <w:tcW w:w="1176" w:type="dxa"/>
            <w:gridSpan w:val="2"/>
          </w:tcPr>
          <w:p w14:paraId="523C8D75" w14:textId="77777777" w:rsidR="00286C2B" w:rsidRDefault="00286C2B" w:rsidP="00286C2B">
            <w:pPr>
              <w:spacing w:line="276" w:lineRule="auto"/>
            </w:pPr>
            <w:r>
              <w:t>7</w:t>
            </w:r>
          </w:p>
        </w:tc>
        <w:tc>
          <w:tcPr>
            <w:tcW w:w="1440" w:type="dxa"/>
          </w:tcPr>
          <w:p w14:paraId="780BA741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721C5C13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450541A8" w14:textId="77777777" w:rsidR="00286C2B" w:rsidRDefault="00286C2B" w:rsidP="00286C2B">
            <w:pPr>
              <w:spacing w:line="276" w:lineRule="auto"/>
            </w:pPr>
            <w:r>
              <w:t>27</w:t>
            </w:r>
          </w:p>
        </w:tc>
        <w:tc>
          <w:tcPr>
            <w:tcW w:w="1458" w:type="dxa"/>
          </w:tcPr>
          <w:p w14:paraId="75B4B480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307D96F9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5D15ADB0" w14:textId="77777777" w:rsidR="00286C2B" w:rsidRDefault="00286C2B" w:rsidP="00286C2B">
            <w:pPr>
              <w:spacing w:line="276" w:lineRule="auto"/>
            </w:pPr>
            <w:r>
              <w:t>47</w:t>
            </w:r>
          </w:p>
        </w:tc>
        <w:tc>
          <w:tcPr>
            <w:tcW w:w="1440" w:type="dxa"/>
          </w:tcPr>
          <w:p w14:paraId="23B533F9" w14:textId="77777777" w:rsidR="00286C2B" w:rsidRDefault="00286C2B" w:rsidP="00286C2B">
            <w:pPr>
              <w:spacing w:line="276" w:lineRule="auto"/>
            </w:pPr>
          </w:p>
        </w:tc>
      </w:tr>
      <w:tr w:rsidR="004B76FE" w14:paraId="15EC7FAA" w14:textId="77777777" w:rsidTr="004B76FE">
        <w:tc>
          <w:tcPr>
            <w:tcW w:w="1176" w:type="dxa"/>
            <w:gridSpan w:val="2"/>
          </w:tcPr>
          <w:p w14:paraId="472F73AF" w14:textId="77777777" w:rsidR="00286C2B" w:rsidRDefault="00286C2B" w:rsidP="00286C2B">
            <w:pPr>
              <w:spacing w:line="276" w:lineRule="auto"/>
            </w:pPr>
            <w:r>
              <w:t>8</w:t>
            </w:r>
          </w:p>
        </w:tc>
        <w:tc>
          <w:tcPr>
            <w:tcW w:w="1440" w:type="dxa"/>
          </w:tcPr>
          <w:p w14:paraId="0275DB51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7E6B64A0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790042CA" w14:textId="77777777" w:rsidR="00286C2B" w:rsidRDefault="00286C2B" w:rsidP="00286C2B">
            <w:pPr>
              <w:spacing w:line="276" w:lineRule="auto"/>
            </w:pPr>
            <w:r>
              <w:t>28</w:t>
            </w:r>
          </w:p>
        </w:tc>
        <w:tc>
          <w:tcPr>
            <w:tcW w:w="1458" w:type="dxa"/>
          </w:tcPr>
          <w:p w14:paraId="1A0F291C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52A8D609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32280052" w14:textId="77777777" w:rsidR="00286C2B" w:rsidRDefault="00286C2B" w:rsidP="00286C2B">
            <w:pPr>
              <w:spacing w:line="276" w:lineRule="auto"/>
            </w:pPr>
            <w:r>
              <w:t>48</w:t>
            </w:r>
          </w:p>
        </w:tc>
        <w:tc>
          <w:tcPr>
            <w:tcW w:w="1440" w:type="dxa"/>
          </w:tcPr>
          <w:p w14:paraId="43A11697" w14:textId="77777777" w:rsidR="00286C2B" w:rsidRDefault="00286C2B" w:rsidP="00286C2B">
            <w:pPr>
              <w:spacing w:line="276" w:lineRule="auto"/>
            </w:pPr>
          </w:p>
        </w:tc>
      </w:tr>
      <w:tr w:rsidR="004B76FE" w14:paraId="283E3BCE" w14:textId="77777777" w:rsidTr="004B76FE">
        <w:tc>
          <w:tcPr>
            <w:tcW w:w="1176" w:type="dxa"/>
            <w:gridSpan w:val="2"/>
          </w:tcPr>
          <w:p w14:paraId="2CEA6A4F" w14:textId="77777777" w:rsidR="00286C2B" w:rsidRDefault="00286C2B" w:rsidP="00286C2B">
            <w:pPr>
              <w:spacing w:line="276" w:lineRule="auto"/>
            </w:pPr>
            <w:r>
              <w:t>9</w:t>
            </w:r>
          </w:p>
        </w:tc>
        <w:tc>
          <w:tcPr>
            <w:tcW w:w="1440" w:type="dxa"/>
          </w:tcPr>
          <w:p w14:paraId="37FD3277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0785C9F0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32A0B356" w14:textId="77777777" w:rsidR="00286C2B" w:rsidRDefault="00286C2B" w:rsidP="00286C2B">
            <w:pPr>
              <w:spacing w:line="276" w:lineRule="auto"/>
            </w:pPr>
            <w:r>
              <w:t>29</w:t>
            </w:r>
          </w:p>
        </w:tc>
        <w:tc>
          <w:tcPr>
            <w:tcW w:w="1458" w:type="dxa"/>
          </w:tcPr>
          <w:p w14:paraId="5A0CB817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34FF3FFE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3F46D3DB" w14:textId="77777777" w:rsidR="00286C2B" w:rsidRDefault="00286C2B" w:rsidP="00286C2B">
            <w:pPr>
              <w:spacing w:line="276" w:lineRule="auto"/>
            </w:pPr>
            <w:r>
              <w:t>49</w:t>
            </w:r>
          </w:p>
        </w:tc>
        <w:tc>
          <w:tcPr>
            <w:tcW w:w="1440" w:type="dxa"/>
          </w:tcPr>
          <w:p w14:paraId="1B3A5792" w14:textId="77777777" w:rsidR="00286C2B" w:rsidRDefault="00286C2B" w:rsidP="00286C2B">
            <w:pPr>
              <w:spacing w:line="276" w:lineRule="auto"/>
            </w:pPr>
          </w:p>
        </w:tc>
      </w:tr>
      <w:tr w:rsidR="004B76FE" w14:paraId="4641A640" w14:textId="77777777" w:rsidTr="004B76FE">
        <w:tc>
          <w:tcPr>
            <w:tcW w:w="1176" w:type="dxa"/>
            <w:gridSpan w:val="2"/>
          </w:tcPr>
          <w:p w14:paraId="7689176A" w14:textId="77777777" w:rsidR="00286C2B" w:rsidRDefault="00286C2B" w:rsidP="00286C2B">
            <w:pPr>
              <w:spacing w:line="276" w:lineRule="auto"/>
            </w:pPr>
            <w:r>
              <w:t>10</w:t>
            </w:r>
          </w:p>
        </w:tc>
        <w:tc>
          <w:tcPr>
            <w:tcW w:w="1440" w:type="dxa"/>
          </w:tcPr>
          <w:p w14:paraId="04542596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2B32AA82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51C40DD9" w14:textId="77777777" w:rsidR="00286C2B" w:rsidRDefault="00286C2B" w:rsidP="00286C2B">
            <w:pPr>
              <w:spacing w:line="276" w:lineRule="auto"/>
            </w:pPr>
            <w:r>
              <w:t>30</w:t>
            </w:r>
          </w:p>
        </w:tc>
        <w:tc>
          <w:tcPr>
            <w:tcW w:w="1458" w:type="dxa"/>
          </w:tcPr>
          <w:p w14:paraId="695428C1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5CAC55AB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5A5F6DFE" w14:textId="77777777" w:rsidR="00286C2B" w:rsidRDefault="00286C2B" w:rsidP="00286C2B">
            <w:pPr>
              <w:spacing w:line="276" w:lineRule="auto"/>
            </w:pPr>
            <w:r>
              <w:t>50</w:t>
            </w:r>
          </w:p>
        </w:tc>
        <w:tc>
          <w:tcPr>
            <w:tcW w:w="1440" w:type="dxa"/>
          </w:tcPr>
          <w:p w14:paraId="1A0B8031" w14:textId="77777777" w:rsidR="00286C2B" w:rsidRDefault="00286C2B" w:rsidP="00286C2B">
            <w:pPr>
              <w:spacing w:line="276" w:lineRule="auto"/>
            </w:pPr>
          </w:p>
        </w:tc>
      </w:tr>
      <w:tr w:rsidR="004B76FE" w14:paraId="1436097F" w14:textId="77777777" w:rsidTr="004B76FE">
        <w:tc>
          <w:tcPr>
            <w:tcW w:w="1176" w:type="dxa"/>
            <w:gridSpan w:val="2"/>
          </w:tcPr>
          <w:p w14:paraId="5F93C5E8" w14:textId="77777777" w:rsidR="00286C2B" w:rsidRDefault="00286C2B" w:rsidP="00286C2B">
            <w:pPr>
              <w:spacing w:line="276" w:lineRule="auto"/>
            </w:pPr>
            <w:r>
              <w:t>11</w:t>
            </w:r>
          </w:p>
        </w:tc>
        <w:tc>
          <w:tcPr>
            <w:tcW w:w="1440" w:type="dxa"/>
          </w:tcPr>
          <w:p w14:paraId="431C3B42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2D1A34FC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616F7180" w14:textId="77777777" w:rsidR="00286C2B" w:rsidRDefault="00286C2B" w:rsidP="00286C2B">
            <w:pPr>
              <w:spacing w:line="276" w:lineRule="auto"/>
            </w:pPr>
            <w:r>
              <w:t>31</w:t>
            </w:r>
          </w:p>
        </w:tc>
        <w:tc>
          <w:tcPr>
            <w:tcW w:w="1458" w:type="dxa"/>
          </w:tcPr>
          <w:p w14:paraId="0B62200F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4E7489C8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67D6AF8C" w14:textId="77777777" w:rsidR="00286C2B" w:rsidRDefault="00286C2B" w:rsidP="00286C2B">
            <w:pPr>
              <w:spacing w:line="276" w:lineRule="auto"/>
            </w:pPr>
            <w:r>
              <w:t>51</w:t>
            </w:r>
          </w:p>
        </w:tc>
        <w:tc>
          <w:tcPr>
            <w:tcW w:w="1440" w:type="dxa"/>
          </w:tcPr>
          <w:p w14:paraId="32196B4C" w14:textId="77777777" w:rsidR="00286C2B" w:rsidRDefault="00286C2B" w:rsidP="00286C2B">
            <w:pPr>
              <w:spacing w:line="276" w:lineRule="auto"/>
            </w:pPr>
          </w:p>
        </w:tc>
      </w:tr>
      <w:tr w:rsidR="004B76FE" w14:paraId="67666C8C" w14:textId="77777777" w:rsidTr="004B76FE">
        <w:tc>
          <w:tcPr>
            <w:tcW w:w="1176" w:type="dxa"/>
            <w:gridSpan w:val="2"/>
          </w:tcPr>
          <w:p w14:paraId="7816FA2A" w14:textId="77777777" w:rsidR="00286C2B" w:rsidRDefault="00286C2B" w:rsidP="00286C2B">
            <w:pPr>
              <w:spacing w:line="276" w:lineRule="auto"/>
            </w:pPr>
            <w:r>
              <w:t>12</w:t>
            </w:r>
          </w:p>
        </w:tc>
        <w:tc>
          <w:tcPr>
            <w:tcW w:w="1440" w:type="dxa"/>
          </w:tcPr>
          <w:p w14:paraId="248823D5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15D35E8D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68DEF53A" w14:textId="77777777" w:rsidR="00286C2B" w:rsidRDefault="00286C2B" w:rsidP="00286C2B">
            <w:pPr>
              <w:spacing w:line="276" w:lineRule="auto"/>
            </w:pPr>
            <w:r>
              <w:t>32</w:t>
            </w:r>
          </w:p>
        </w:tc>
        <w:tc>
          <w:tcPr>
            <w:tcW w:w="1458" w:type="dxa"/>
          </w:tcPr>
          <w:p w14:paraId="4C72A024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64765866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2B2A1A4C" w14:textId="77777777" w:rsidR="00286C2B" w:rsidRDefault="00286C2B" w:rsidP="00286C2B">
            <w:pPr>
              <w:spacing w:line="276" w:lineRule="auto"/>
            </w:pPr>
            <w:r>
              <w:t>52</w:t>
            </w:r>
          </w:p>
        </w:tc>
        <w:tc>
          <w:tcPr>
            <w:tcW w:w="1440" w:type="dxa"/>
          </w:tcPr>
          <w:p w14:paraId="093F95E7" w14:textId="77777777" w:rsidR="00286C2B" w:rsidRDefault="00286C2B" w:rsidP="00286C2B">
            <w:pPr>
              <w:spacing w:line="276" w:lineRule="auto"/>
            </w:pPr>
          </w:p>
        </w:tc>
      </w:tr>
      <w:tr w:rsidR="004B76FE" w14:paraId="45349ABA" w14:textId="77777777" w:rsidTr="004B76FE">
        <w:tc>
          <w:tcPr>
            <w:tcW w:w="1176" w:type="dxa"/>
            <w:gridSpan w:val="2"/>
          </w:tcPr>
          <w:p w14:paraId="5F5F2873" w14:textId="77777777" w:rsidR="00286C2B" w:rsidRDefault="00286C2B" w:rsidP="00286C2B">
            <w:pPr>
              <w:spacing w:line="276" w:lineRule="auto"/>
            </w:pPr>
            <w:r>
              <w:t>13</w:t>
            </w:r>
          </w:p>
        </w:tc>
        <w:tc>
          <w:tcPr>
            <w:tcW w:w="1440" w:type="dxa"/>
          </w:tcPr>
          <w:p w14:paraId="609FABB4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688AEFC1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351CB760" w14:textId="77777777" w:rsidR="00286C2B" w:rsidRDefault="00286C2B" w:rsidP="00286C2B">
            <w:pPr>
              <w:spacing w:line="276" w:lineRule="auto"/>
            </w:pPr>
            <w:r>
              <w:t>33</w:t>
            </w:r>
          </w:p>
        </w:tc>
        <w:tc>
          <w:tcPr>
            <w:tcW w:w="1458" w:type="dxa"/>
          </w:tcPr>
          <w:p w14:paraId="29B3A5CF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6BECB80F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735E0AB0" w14:textId="77777777" w:rsidR="00286C2B" w:rsidRDefault="00286C2B" w:rsidP="00286C2B">
            <w:pPr>
              <w:spacing w:line="276" w:lineRule="auto"/>
            </w:pPr>
            <w:r>
              <w:t>53</w:t>
            </w:r>
          </w:p>
        </w:tc>
        <w:tc>
          <w:tcPr>
            <w:tcW w:w="1440" w:type="dxa"/>
          </w:tcPr>
          <w:p w14:paraId="79CCE9DC" w14:textId="77777777" w:rsidR="00286C2B" w:rsidRDefault="00286C2B" w:rsidP="00286C2B">
            <w:pPr>
              <w:spacing w:line="276" w:lineRule="auto"/>
            </w:pPr>
          </w:p>
        </w:tc>
      </w:tr>
      <w:tr w:rsidR="004B76FE" w14:paraId="67EA37AA" w14:textId="77777777" w:rsidTr="004B76FE">
        <w:tc>
          <w:tcPr>
            <w:tcW w:w="1176" w:type="dxa"/>
            <w:gridSpan w:val="2"/>
          </w:tcPr>
          <w:p w14:paraId="0E20AA83" w14:textId="77777777" w:rsidR="00286C2B" w:rsidRDefault="00286C2B" w:rsidP="00286C2B">
            <w:pPr>
              <w:spacing w:line="276" w:lineRule="auto"/>
            </w:pPr>
            <w:r>
              <w:t>14</w:t>
            </w:r>
          </w:p>
        </w:tc>
        <w:tc>
          <w:tcPr>
            <w:tcW w:w="1440" w:type="dxa"/>
          </w:tcPr>
          <w:p w14:paraId="163A2E5F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5111B0A0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2EB1DA38" w14:textId="77777777" w:rsidR="00286C2B" w:rsidRDefault="00286C2B" w:rsidP="00286C2B">
            <w:pPr>
              <w:spacing w:line="276" w:lineRule="auto"/>
            </w:pPr>
            <w:r>
              <w:t>34</w:t>
            </w:r>
          </w:p>
        </w:tc>
        <w:tc>
          <w:tcPr>
            <w:tcW w:w="1458" w:type="dxa"/>
          </w:tcPr>
          <w:p w14:paraId="780D65FD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350E9E56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0CDD13CD" w14:textId="77777777" w:rsidR="00286C2B" w:rsidRDefault="00286C2B" w:rsidP="00286C2B">
            <w:pPr>
              <w:spacing w:line="276" w:lineRule="auto"/>
            </w:pPr>
            <w:r>
              <w:t>54</w:t>
            </w:r>
          </w:p>
        </w:tc>
        <w:tc>
          <w:tcPr>
            <w:tcW w:w="1440" w:type="dxa"/>
          </w:tcPr>
          <w:p w14:paraId="184D48B0" w14:textId="77777777" w:rsidR="00286C2B" w:rsidRDefault="00286C2B" w:rsidP="00286C2B">
            <w:pPr>
              <w:spacing w:line="276" w:lineRule="auto"/>
            </w:pPr>
          </w:p>
        </w:tc>
      </w:tr>
      <w:tr w:rsidR="004B76FE" w14:paraId="34EA1768" w14:textId="77777777" w:rsidTr="004B76FE">
        <w:tc>
          <w:tcPr>
            <w:tcW w:w="1176" w:type="dxa"/>
            <w:gridSpan w:val="2"/>
          </w:tcPr>
          <w:p w14:paraId="1F6669A6" w14:textId="77777777" w:rsidR="00286C2B" w:rsidRDefault="00286C2B" w:rsidP="00286C2B">
            <w:pPr>
              <w:spacing w:line="276" w:lineRule="auto"/>
            </w:pPr>
            <w:r>
              <w:t>15</w:t>
            </w:r>
          </w:p>
        </w:tc>
        <w:tc>
          <w:tcPr>
            <w:tcW w:w="1440" w:type="dxa"/>
          </w:tcPr>
          <w:p w14:paraId="36EFC691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27A18A89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7B4C65C9" w14:textId="77777777" w:rsidR="00286C2B" w:rsidRDefault="00286C2B" w:rsidP="00286C2B">
            <w:pPr>
              <w:spacing w:line="276" w:lineRule="auto"/>
            </w:pPr>
            <w:r>
              <w:t>35</w:t>
            </w:r>
          </w:p>
        </w:tc>
        <w:tc>
          <w:tcPr>
            <w:tcW w:w="1458" w:type="dxa"/>
          </w:tcPr>
          <w:p w14:paraId="3CE9BCD1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6DFD6DDF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2E6CFCF3" w14:textId="77777777" w:rsidR="00286C2B" w:rsidRDefault="00286C2B" w:rsidP="00286C2B">
            <w:pPr>
              <w:spacing w:line="276" w:lineRule="auto"/>
            </w:pPr>
            <w:r>
              <w:t>55</w:t>
            </w:r>
          </w:p>
        </w:tc>
        <w:tc>
          <w:tcPr>
            <w:tcW w:w="1440" w:type="dxa"/>
          </w:tcPr>
          <w:p w14:paraId="2630B059" w14:textId="77777777" w:rsidR="00286C2B" w:rsidRDefault="00286C2B" w:rsidP="00286C2B">
            <w:pPr>
              <w:spacing w:line="276" w:lineRule="auto"/>
            </w:pPr>
          </w:p>
        </w:tc>
      </w:tr>
      <w:tr w:rsidR="004B76FE" w14:paraId="72F9B689" w14:textId="77777777" w:rsidTr="004B76FE">
        <w:tc>
          <w:tcPr>
            <w:tcW w:w="1176" w:type="dxa"/>
            <w:gridSpan w:val="2"/>
          </w:tcPr>
          <w:p w14:paraId="1390B8CA" w14:textId="77777777" w:rsidR="00286C2B" w:rsidRDefault="00286C2B" w:rsidP="00286C2B">
            <w:pPr>
              <w:spacing w:line="276" w:lineRule="auto"/>
            </w:pPr>
            <w:r>
              <w:t>16</w:t>
            </w:r>
          </w:p>
        </w:tc>
        <w:tc>
          <w:tcPr>
            <w:tcW w:w="1440" w:type="dxa"/>
          </w:tcPr>
          <w:p w14:paraId="320DE637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5A4594BC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3A67D873" w14:textId="77777777" w:rsidR="00286C2B" w:rsidRDefault="00286C2B" w:rsidP="00286C2B">
            <w:pPr>
              <w:spacing w:line="276" w:lineRule="auto"/>
            </w:pPr>
            <w:r>
              <w:t>36</w:t>
            </w:r>
          </w:p>
        </w:tc>
        <w:tc>
          <w:tcPr>
            <w:tcW w:w="1458" w:type="dxa"/>
          </w:tcPr>
          <w:p w14:paraId="3CE779B0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17341A79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44E85D03" w14:textId="78E24001" w:rsidR="00286C2B" w:rsidRDefault="004B76FE" w:rsidP="00286C2B">
            <w:pPr>
              <w:spacing w:line="276" w:lineRule="auto"/>
            </w:pPr>
            <w:r>
              <w:t>56</w:t>
            </w:r>
          </w:p>
        </w:tc>
        <w:tc>
          <w:tcPr>
            <w:tcW w:w="1440" w:type="dxa"/>
          </w:tcPr>
          <w:p w14:paraId="214519C1" w14:textId="77777777" w:rsidR="00286C2B" w:rsidRDefault="00286C2B" w:rsidP="00286C2B">
            <w:pPr>
              <w:spacing w:line="276" w:lineRule="auto"/>
            </w:pPr>
          </w:p>
        </w:tc>
      </w:tr>
      <w:tr w:rsidR="004B76FE" w14:paraId="14AE3D88" w14:textId="77777777" w:rsidTr="004B76FE">
        <w:tc>
          <w:tcPr>
            <w:tcW w:w="1176" w:type="dxa"/>
            <w:gridSpan w:val="2"/>
          </w:tcPr>
          <w:p w14:paraId="70DC932A" w14:textId="77777777" w:rsidR="00286C2B" w:rsidRDefault="00286C2B" w:rsidP="00286C2B">
            <w:pPr>
              <w:spacing w:line="276" w:lineRule="auto"/>
            </w:pPr>
            <w:r>
              <w:t>17</w:t>
            </w:r>
          </w:p>
        </w:tc>
        <w:tc>
          <w:tcPr>
            <w:tcW w:w="1440" w:type="dxa"/>
          </w:tcPr>
          <w:p w14:paraId="59069397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6C58DFE5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28923E71" w14:textId="77777777" w:rsidR="00286C2B" w:rsidRDefault="00286C2B" w:rsidP="00286C2B">
            <w:pPr>
              <w:spacing w:line="276" w:lineRule="auto"/>
            </w:pPr>
            <w:r>
              <w:t>37</w:t>
            </w:r>
          </w:p>
        </w:tc>
        <w:tc>
          <w:tcPr>
            <w:tcW w:w="1458" w:type="dxa"/>
          </w:tcPr>
          <w:p w14:paraId="0D723E69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72D0EEF3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546BD1F1" w14:textId="1ABE5FAD" w:rsidR="00286C2B" w:rsidRDefault="004B76FE" w:rsidP="00286C2B">
            <w:pPr>
              <w:spacing w:line="276" w:lineRule="auto"/>
            </w:pPr>
            <w:r>
              <w:t>57</w:t>
            </w:r>
          </w:p>
        </w:tc>
        <w:tc>
          <w:tcPr>
            <w:tcW w:w="1440" w:type="dxa"/>
          </w:tcPr>
          <w:p w14:paraId="4761F985" w14:textId="77777777" w:rsidR="00286C2B" w:rsidRDefault="00286C2B" w:rsidP="00286C2B">
            <w:pPr>
              <w:spacing w:line="276" w:lineRule="auto"/>
            </w:pPr>
          </w:p>
        </w:tc>
      </w:tr>
      <w:tr w:rsidR="004B76FE" w14:paraId="4BAE6FE5" w14:textId="77777777" w:rsidTr="004B76FE">
        <w:tc>
          <w:tcPr>
            <w:tcW w:w="1176" w:type="dxa"/>
            <w:gridSpan w:val="2"/>
          </w:tcPr>
          <w:p w14:paraId="7B7B588E" w14:textId="77777777" w:rsidR="00286C2B" w:rsidRDefault="00286C2B" w:rsidP="00286C2B">
            <w:pPr>
              <w:spacing w:line="276" w:lineRule="auto"/>
            </w:pPr>
            <w:r>
              <w:t>18</w:t>
            </w:r>
          </w:p>
        </w:tc>
        <w:tc>
          <w:tcPr>
            <w:tcW w:w="1440" w:type="dxa"/>
          </w:tcPr>
          <w:p w14:paraId="46012ABC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35D13E8C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375948F1" w14:textId="77777777" w:rsidR="00286C2B" w:rsidRDefault="00286C2B" w:rsidP="00286C2B">
            <w:pPr>
              <w:spacing w:line="276" w:lineRule="auto"/>
            </w:pPr>
            <w:r>
              <w:t>38</w:t>
            </w:r>
          </w:p>
        </w:tc>
        <w:tc>
          <w:tcPr>
            <w:tcW w:w="1458" w:type="dxa"/>
          </w:tcPr>
          <w:p w14:paraId="77501559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564FE254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51AA990A" w14:textId="14692653" w:rsidR="00286C2B" w:rsidRDefault="004B76FE" w:rsidP="00286C2B">
            <w:pPr>
              <w:spacing w:line="276" w:lineRule="auto"/>
            </w:pPr>
            <w:r>
              <w:t>58</w:t>
            </w:r>
          </w:p>
        </w:tc>
        <w:tc>
          <w:tcPr>
            <w:tcW w:w="1440" w:type="dxa"/>
          </w:tcPr>
          <w:p w14:paraId="18BDFD63" w14:textId="77777777" w:rsidR="00286C2B" w:rsidRDefault="00286C2B" w:rsidP="00286C2B">
            <w:pPr>
              <w:spacing w:line="276" w:lineRule="auto"/>
            </w:pPr>
          </w:p>
        </w:tc>
      </w:tr>
      <w:tr w:rsidR="004B76FE" w14:paraId="1F2428C0" w14:textId="77777777" w:rsidTr="004B76FE">
        <w:tc>
          <w:tcPr>
            <w:tcW w:w="1176" w:type="dxa"/>
            <w:gridSpan w:val="2"/>
          </w:tcPr>
          <w:p w14:paraId="7E076F1E" w14:textId="77777777" w:rsidR="00286C2B" w:rsidRDefault="00286C2B" w:rsidP="00286C2B">
            <w:pPr>
              <w:spacing w:line="276" w:lineRule="auto"/>
            </w:pPr>
            <w:r>
              <w:t>19</w:t>
            </w:r>
          </w:p>
        </w:tc>
        <w:tc>
          <w:tcPr>
            <w:tcW w:w="1440" w:type="dxa"/>
          </w:tcPr>
          <w:p w14:paraId="7E3EC44F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48FE18FD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5711795A" w14:textId="77777777" w:rsidR="00286C2B" w:rsidRDefault="00286C2B" w:rsidP="00286C2B">
            <w:pPr>
              <w:spacing w:line="276" w:lineRule="auto"/>
            </w:pPr>
            <w:r>
              <w:t>39</w:t>
            </w:r>
          </w:p>
        </w:tc>
        <w:tc>
          <w:tcPr>
            <w:tcW w:w="1458" w:type="dxa"/>
          </w:tcPr>
          <w:p w14:paraId="54694A8F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665E3A1F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47E89FDD" w14:textId="20EFF3A7" w:rsidR="00286C2B" w:rsidRDefault="004B76FE" w:rsidP="00286C2B">
            <w:pPr>
              <w:spacing w:line="276" w:lineRule="auto"/>
            </w:pPr>
            <w:r>
              <w:t>59</w:t>
            </w:r>
          </w:p>
        </w:tc>
        <w:tc>
          <w:tcPr>
            <w:tcW w:w="1440" w:type="dxa"/>
          </w:tcPr>
          <w:p w14:paraId="4249AAA4" w14:textId="77777777" w:rsidR="00286C2B" w:rsidRDefault="00286C2B" w:rsidP="00286C2B">
            <w:pPr>
              <w:spacing w:line="276" w:lineRule="auto"/>
            </w:pPr>
          </w:p>
        </w:tc>
      </w:tr>
      <w:tr w:rsidR="004B76FE" w14:paraId="45F2A7B4" w14:textId="77777777" w:rsidTr="004B76FE">
        <w:tc>
          <w:tcPr>
            <w:tcW w:w="1176" w:type="dxa"/>
            <w:gridSpan w:val="2"/>
          </w:tcPr>
          <w:p w14:paraId="493C190D" w14:textId="77777777" w:rsidR="00286C2B" w:rsidRDefault="00286C2B" w:rsidP="00286C2B">
            <w:pPr>
              <w:spacing w:line="276" w:lineRule="auto"/>
            </w:pPr>
            <w:r>
              <w:t>20</w:t>
            </w:r>
          </w:p>
        </w:tc>
        <w:tc>
          <w:tcPr>
            <w:tcW w:w="1440" w:type="dxa"/>
          </w:tcPr>
          <w:p w14:paraId="2199F69E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15" w:color="auto" w:fill="auto"/>
          </w:tcPr>
          <w:p w14:paraId="2A96DEA5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22" w:type="dxa"/>
          </w:tcPr>
          <w:p w14:paraId="78E83236" w14:textId="77777777" w:rsidR="00286C2B" w:rsidRDefault="00286C2B" w:rsidP="00286C2B">
            <w:pPr>
              <w:spacing w:line="276" w:lineRule="auto"/>
            </w:pPr>
            <w:r>
              <w:t>40</w:t>
            </w:r>
          </w:p>
        </w:tc>
        <w:tc>
          <w:tcPr>
            <w:tcW w:w="1458" w:type="dxa"/>
          </w:tcPr>
          <w:p w14:paraId="7EDB2C63" w14:textId="77777777" w:rsidR="00286C2B" w:rsidRDefault="00286C2B" w:rsidP="00286C2B">
            <w:pPr>
              <w:spacing w:line="276" w:lineRule="auto"/>
            </w:pPr>
          </w:p>
        </w:tc>
        <w:tc>
          <w:tcPr>
            <w:tcW w:w="990" w:type="dxa"/>
            <w:shd w:val="pct20" w:color="auto" w:fill="auto"/>
          </w:tcPr>
          <w:p w14:paraId="3942CC06" w14:textId="77777777" w:rsidR="00286C2B" w:rsidRDefault="00286C2B" w:rsidP="00286C2B">
            <w:pPr>
              <w:spacing w:line="276" w:lineRule="auto"/>
            </w:pPr>
          </w:p>
        </w:tc>
        <w:tc>
          <w:tcPr>
            <w:tcW w:w="540" w:type="dxa"/>
          </w:tcPr>
          <w:p w14:paraId="5299D7F9" w14:textId="30631BAB" w:rsidR="00286C2B" w:rsidRDefault="004B76FE" w:rsidP="00286C2B">
            <w:pPr>
              <w:spacing w:line="276" w:lineRule="auto"/>
            </w:pPr>
            <w:r>
              <w:t>60</w:t>
            </w:r>
          </w:p>
        </w:tc>
        <w:tc>
          <w:tcPr>
            <w:tcW w:w="1440" w:type="dxa"/>
          </w:tcPr>
          <w:p w14:paraId="72FF4478" w14:textId="77777777" w:rsidR="00286C2B" w:rsidRDefault="00286C2B" w:rsidP="00286C2B">
            <w:pPr>
              <w:spacing w:line="276" w:lineRule="auto"/>
            </w:pPr>
          </w:p>
        </w:tc>
      </w:tr>
    </w:tbl>
    <w:tbl>
      <w:tblPr>
        <w:tblStyle w:val="TableGrid"/>
        <w:tblpPr w:leftFromText="180" w:rightFromText="180" w:vertAnchor="text" w:horzAnchor="page" w:tblpX="6310" w:tblpY="7"/>
        <w:tblW w:w="0" w:type="auto"/>
        <w:tblLook w:val="04A0" w:firstRow="1" w:lastRow="0" w:firstColumn="1" w:lastColumn="0" w:noHBand="0" w:noVBand="1"/>
      </w:tblPr>
      <w:tblGrid>
        <w:gridCol w:w="990"/>
        <w:gridCol w:w="540"/>
        <w:gridCol w:w="1440"/>
      </w:tblGrid>
      <w:tr w:rsidR="004B76FE" w14:paraId="3AAC08CC" w14:textId="77777777" w:rsidTr="004B76FE">
        <w:tc>
          <w:tcPr>
            <w:tcW w:w="990" w:type="dxa"/>
            <w:shd w:val="pct20" w:color="auto" w:fill="auto"/>
          </w:tcPr>
          <w:p w14:paraId="5B0CBAB7" w14:textId="77777777" w:rsidR="004B76FE" w:rsidRDefault="004B76FE" w:rsidP="004B76FE">
            <w:pPr>
              <w:spacing w:line="276" w:lineRule="auto"/>
            </w:pPr>
          </w:p>
        </w:tc>
        <w:tc>
          <w:tcPr>
            <w:tcW w:w="540" w:type="dxa"/>
          </w:tcPr>
          <w:p w14:paraId="1263EA75" w14:textId="334C0F99" w:rsidR="004B76FE" w:rsidRDefault="004B76FE" w:rsidP="004B76FE">
            <w:pPr>
              <w:spacing w:line="276" w:lineRule="auto"/>
            </w:pPr>
            <w:r>
              <w:t>61</w:t>
            </w:r>
          </w:p>
        </w:tc>
        <w:tc>
          <w:tcPr>
            <w:tcW w:w="1440" w:type="dxa"/>
          </w:tcPr>
          <w:p w14:paraId="1E26342B" w14:textId="77777777" w:rsidR="004B76FE" w:rsidRDefault="004B76FE" w:rsidP="004B76FE">
            <w:pPr>
              <w:spacing w:line="276" w:lineRule="auto"/>
            </w:pPr>
          </w:p>
        </w:tc>
      </w:tr>
      <w:tr w:rsidR="004B76FE" w14:paraId="2B904D94" w14:textId="77777777" w:rsidTr="004B76FE">
        <w:tc>
          <w:tcPr>
            <w:tcW w:w="990" w:type="dxa"/>
            <w:shd w:val="pct20" w:color="auto" w:fill="auto"/>
          </w:tcPr>
          <w:p w14:paraId="74DA5645" w14:textId="77777777" w:rsidR="004B76FE" w:rsidRDefault="004B76FE" w:rsidP="004B76FE">
            <w:pPr>
              <w:spacing w:line="276" w:lineRule="auto"/>
            </w:pPr>
          </w:p>
        </w:tc>
        <w:tc>
          <w:tcPr>
            <w:tcW w:w="540" w:type="dxa"/>
          </w:tcPr>
          <w:p w14:paraId="772C7EF0" w14:textId="62B97234" w:rsidR="004B76FE" w:rsidRDefault="004B76FE" w:rsidP="004B76FE">
            <w:pPr>
              <w:spacing w:line="276" w:lineRule="auto"/>
            </w:pPr>
            <w:r>
              <w:t>62</w:t>
            </w:r>
          </w:p>
        </w:tc>
        <w:tc>
          <w:tcPr>
            <w:tcW w:w="1440" w:type="dxa"/>
          </w:tcPr>
          <w:p w14:paraId="010EB05B" w14:textId="77777777" w:rsidR="004B76FE" w:rsidRDefault="004B76FE" w:rsidP="004B76FE">
            <w:pPr>
              <w:spacing w:line="276" w:lineRule="auto"/>
            </w:pPr>
          </w:p>
        </w:tc>
      </w:tr>
      <w:tr w:rsidR="004B76FE" w14:paraId="39680662" w14:textId="77777777" w:rsidTr="004B76FE">
        <w:tc>
          <w:tcPr>
            <w:tcW w:w="990" w:type="dxa"/>
            <w:shd w:val="pct20" w:color="auto" w:fill="auto"/>
          </w:tcPr>
          <w:p w14:paraId="59FCFB49" w14:textId="77777777" w:rsidR="004B76FE" w:rsidRDefault="004B76FE" w:rsidP="004B76FE">
            <w:pPr>
              <w:spacing w:line="276" w:lineRule="auto"/>
            </w:pPr>
          </w:p>
        </w:tc>
        <w:tc>
          <w:tcPr>
            <w:tcW w:w="540" w:type="dxa"/>
          </w:tcPr>
          <w:p w14:paraId="594100AA" w14:textId="7CADEEA3" w:rsidR="004B76FE" w:rsidRDefault="004B76FE" w:rsidP="004B76FE">
            <w:pPr>
              <w:spacing w:line="276" w:lineRule="auto"/>
            </w:pPr>
            <w:r>
              <w:t>63</w:t>
            </w:r>
          </w:p>
        </w:tc>
        <w:tc>
          <w:tcPr>
            <w:tcW w:w="1440" w:type="dxa"/>
          </w:tcPr>
          <w:p w14:paraId="2DC35386" w14:textId="77777777" w:rsidR="004B76FE" w:rsidRDefault="004B76FE" w:rsidP="004B76FE">
            <w:pPr>
              <w:spacing w:line="276" w:lineRule="auto"/>
            </w:pPr>
          </w:p>
        </w:tc>
      </w:tr>
      <w:tr w:rsidR="004B76FE" w14:paraId="0F2C72BF" w14:textId="77777777" w:rsidTr="004B76FE">
        <w:trPr>
          <w:trHeight w:val="326"/>
        </w:trPr>
        <w:tc>
          <w:tcPr>
            <w:tcW w:w="990" w:type="dxa"/>
            <w:shd w:val="pct20" w:color="auto" w:fill="auto"/>
          </w:tcPr>
          <w:p w14:paraId="66C9BB1C" w14:textId="77777777" w:rsidR="004B76FE" w:rsidRDefault="004B76FE" w:rsidP="004B76FE">
            <w:pPr>
              <w:spacing w:line="276" w:lineRule="auto"/>
            </w:pPr>
          </w:p>
        </w:tc>
        <w:tc>
          <w:tcPr>
            <w:tcW w:w="540" w:type="dxa"/>
          </w:tcPr>
          <w:p w14:paraId="641C1562" w14:textId="40458B11" w:rsidR="004B76FE" w:rsidRDefault="004B76FE" w:rsidP="004B76FE">
            <w:pPr>
              <w:spacing w:line="276" w:lineRule="auto"/>
            </w:pPr>
            <w:r>
              <w:t>64</w:t>
            </w:r>
          </w:p>
        </w:tc>
        <w:tc>
          <w:tcPr>
            <w:tcW w:w="1440" w:type="dxa"/>
          </w:tcPr>
          <w:p w14:paraId="246D463E" w14:textId="77777777" w:rsidR="004B76FE" w:rsidRDefault="004B76FE" w:rsidP="004B76FE">
            <w:pPr>
              <w:spacing w:line="276" w:lineRule="auto"/>
            </w:pPr>
          </w:p>
        </w:tc>
      </w:tr>
      <w:tr w:rsidR="004B76FE" w14:paraId="379831E9" w14:textId="77777777" w:rsidTr="004B76FE">
        <w:tc>
          <w:tcPr>
            <w:tcW w:w="990" w:type="dxa"/>
            <w:shd w:val="pct20" w:color="auto" w:fill="auto"/>
          </w:tcPr>
          <w:p w14:paraId="373AC209" w14:textId="77777777" w:rsidR="004B76FE" w:rsidRDefault="004B76FE" w:rsidP="004B76FE">
            <w:pPr>
              <w:spacing w:line="276" w:lineRule="auto"/>
            </w:pPr>
          </w:p>
        </w:tc>
        <w:tc>
          <w:tcPr>
            <w:tcW w:w="540" w:type="dxa"/>
          </w:tcPr>
          <w:p w14:paraId="64329308" w14:textId="3B226637" w:rsidR="004B76FE" w:rsidRDefault="004B76FE" w:rsidP="004B76FE">
            <w:pPr>
              <w:spacing w:line="276" w:lineRule="auto"/>
            </w:pPr>
            <w:r>
              <w:t>65</w:t>
            </w:r>
          </w:p>
        </w:tc>
        <w:tc>
          <w:tcPr>
            <w:tcW w:w="1440" w:type="dxa"/>
          </w:tcPr>
          <w:p w14:paraId="033F89DA" w14:textId="77777777" w:rsidR="004B76FE" w:rsidRDefault="004B76FE" w:rsidP="004B76FE">
            <w:pPr>
              <w:spacing w:line="276" w:lineRule="auto"/>
            </w:pPr>
          </w:p>
        </w:tc>
      </w:tr>
    </w:tbl>
    <w:p w14:paraId="091884D4" w14:textId="77777777" w:rsidR="00286C2B" w:rsidRDefault="00286C2B" w:rsidP="00286C2B"/>
    <w:p w14:paraId="1CF3A6A0" w14:textId="77777777" w:rsidR="004B76FE" w:rsidRPr="008C30CE" w:rsidRDefault="004B76FE" w:rsidP="00286C2B"/>
    <w:p w14:paraId="0CAC63BA" w14:textId="77777777" w:rsidR="00286C2B" w:rsidRDefault="00286C2B" w:rsidP="00C908E6"/>
    <w:p w14:paraId="4C7A9E93" w14:textId="77777777" w:rsidR="00C908E6" w:rsidRDefault="00C908E6" w:rsidP="00C908E6"/>
    <w:p w14:paraId="17225C99" w14:textId="77777777" w:rsidR="00C908E6" w:rsidRDefault="00C908E6" w:rsidP="00C908E6"/>
    <w:p w14:paraId="1C472257" w14:textId="77777777" w:rsidR="00250B3B" w:rsidRDefault="00250B3B" w:rsidP="00C908E6"/>
    <w:p w14:paraId="6FFD2564" w14:textId="77777777" w:rsidR="00250B3B" w:rsidRDefault="00250B3B" w:rsidP="00C908E6"/>
    <w:p w14:paraId="5D905999" w14:textId="77777777" w:rsidR="00250B3B" w:rsidRDefault="00250B3B" w:rsidP="00C908E6"/>
    <w:p w14:paraId="05CA2E8F" w14:textId="77777777" w:rsidR="00250B3B" w:rsidRDefault="00250B3B" w:rsidP="00C908E6"/>
    <w:p w14:paraId="3868CD9C" w14:textId="77777777" w:rsidR="00C908E6" w:rsidRPr="008C30CE" w:rsidRDefault="00C908E6" w:rsidP="00C908E6"/>
    <w:p w14:paraId="27A4B337" w14:textId="77777777" w:rsidR="00286C2B" w:rsidRPr="008C30CE" w:rsidRDefault="00286C2B" w:rsidP="00286C2B">
      <w:pPr>
        <w:pStyle w:val="ListParagraph"/>
        <w:numPr>
          <w:ilvl w:val="0"/>
          <w:numId w:val="1"/>
        </w:numPr>
      </w:pPr>
      <w:r w:rsidRPr="008C30CE">
        <w:t>President George Washington’s Farewell Address set a course for the nation by</w:t>
      </w:r>
    </w:p>
    <w:p w14:paraId="747BFAC7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Endorsing the economic policies of the Federalists</w:t>
      </w:r>
    </w:p>
    <w:p w14:paraId="53508E2A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Discouraging permanent alliances with foreign nations</w:t>
      </w:r>
    </w:p>
    <w:p w14:paraId="546AD46C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Endorsing a two-party system</w:t>
      </w:r>
    </w:p>
    <w:p w14:paraId="2164140B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Calling for strict term limits for federal officeholders</w:t>
      </w:r>
    </w:p>
    <w:p w14:paraId="1761B78D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Calling for the adoption of universal manhood suffrage</w:t>
      </w:r>
    </w:p>
    <w:p w14:paraId="1ACB4FA0" w14:textId="77777777" w:rsidR="00286C2B" w:rsidRPr="000C0B10" w:rsidRDefault="00286C2B" w:rsidP="00286C2B">
      <w:pPr>
        <w:pStyle w:val="ListParagraph"/>
        <w:ind w:left="1440"/>
      </w:pPr>
    </w:p>
    <w:p w14:paraId="04BA77D5" w14:textId="77777777" w:rsidR="00286C2B" w:rsidRPr="000C0B10" w:rsidRDefault="00286C2B" w:rsidP="00286C2B">
      <w:pPr>
        <w:pStyle w:val="ListParagraph"/>
        <w:ind w:left="1440"/>
      </w:pPr>
    </w:p>
    <w:p w14:paraId="0093DD88" w14:textId="77777777" w:rsidR="00286C2B" w:rsidRPr="000C0B10" w:rsidRDefault="00286C2B" w:rsidP="00286C2B">
      <w:pPr>
        <w:pStyle w:val="ListParagraph"/>
        <w:numPr>
          <w:ilvl w:val="0"/>
          <w:numId w:val="1"/>
        </w:numPr>
      </w:pPr>
      <w:r w:rsidRPr="000C0B10">
        <w:t>Most of the Irish immigrants who came to the US following the potato famine of the 1840s settled in</w:t>
      </w:r>
    </w:p>
    <w:p w14:paraId="43A651E5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Urban areas of the North</w:t>
      </w:r>
    </w:p>
    <w:p w14:paraId="5EA08D77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Seacoast cities of the South</w:t>
      </w:r>
    </w:p>
    <w:p w14:paraId="505FFA47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Rural sections of the Old Northwest</w:t>
      </w:r>
    </w:p>
    <w:p w14:paraId="0D114CCA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California</w:t>
      </w:r>
    </w:p>
    <w:p w14:paraId="6BBB906F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Appalachia</w:t>
      </w:r>
    </w:p>
    <w:p w14:paraId="15A0F53A" w14:textId="77777777" w:rsidR="00286C2B" w:rsidRPr="000C0B10" w:rsidRDefault="00286C2B" w:rsidP="00286C2B">
      <w:pPr>
        <w:pStyle w:val="ListParagraph"/>
        <w:ind w:left="1440"/>
      </w:pPr>
    </w:p>
    <w:p w14:paraId="5AEC7222" w14:textId="77777777" w:rsidR="00286C2B" w:rsidRPr="000C0B10" w:rsidRDefault="00286C2B" w:rsidP="00286C2B">
      <w:pPr>
        <w:pStyle w:val="ListParagraph"/>
        <w:numPr>
          <w:ilvl w:val="0"/>
          <w:numId w:val="1"/>
        </w:numPr>
      </w:pPr>
      <w:r w:rsidRPr="000C0B10">
        <w:t xml:space="preserve">Thomas Paine’s </w:t>
      </w:r>
      <w:r w:rsidRPr="000C0B10">
        <w:rPr>
          <w:i/>
        </w:rPr>
        <w:t>Common Sense</w:t>
      </w:r>
      <w:r w:rsidRPr="000C0B10">
        <w:t xml:space="preserve"> attacked which of the following?</w:t>
      </w:r>
    </w:p>
    <w:p w14:paraId="3BE367CE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France for its failure to support the colonial war effort</w:t>
      </w:r>
    </w:p>
    <w:p w14:paraId="1E12216E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Parliament for its continued opposition to the King of England</w:t>
      </w:r>
    </w:p>
    <w:p w14:paraId="38993966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Politicians who believed that a small island could not effectively rule a distant continent</w:t>
      </w:r>
    </w:p>
    <w:p w14:paraId="693BDFFC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The King of England and the principle of Monarchy</w:t>
      </w:r>
    </w:p>
    <w:p w14:paraId="390CAFE6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The authors of the Declaration of Independence</w:t>
      </w:r>
    </w:p>
    <w:p w14:paraId="36C4CCDE" w14:textId="77777777" w:rsidR="00286C2B" w:rsidRPr="000C0B10" w:rsidRDefault="00286C2B" w:rsidP="00286C2B">
      <w:pPr>
        <w:pStyle w:val="ListParagraph"/>
        <w:ind w:left="1440"/>
      </w:pPr>
    </w:p>
    <w:p w14:paraId="36F430F9" w14:textId="77777777" w:rsidR="00286C2B" w:rsidRPr="000C0B10" w:rsidRDefault="00286C2B" w:rsidP="00286C2B">
      <w:pPr>
        <w:pStyle w:val="ListParagraph"/>
        <w:numPr>
          <w:ilvl w:val="0"/>
          <w:numId w:val="1"/>
        </w:numPr>
      </w:pPr>
      <w:r w:rsidRPr="000C0B10">
        <w:t>The most disruptive and enduring arguments among colonists in early (1630s) colonial New England tended to involve</w:t>
      </w:r>
    </w:p>
    <w:p w14:paraId="51078F81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 xml:space="preserve">The extent to which dissenters undermined church and civil authority. </w:t>
      </w:r>
    </w:p>
    <w:p w14:paraId="2A1939E8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How the Pequot Indians should be treated by the colonial governments</w:t>
      </w:r>
    </w:p>
    <w:p w14:paraId="24CF3E4B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The question of the regulation of prices</w:t>
      </w:r>
    </w:p>
    <w:p w14:paraId="3D9581E3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Witchcraft</w:t>
      </w:r>
    </w:p>
    <w:p w14:paraId="2BA4B59C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Slavery and labor issues</w:t>
      </w:r>
    </w:p>
    <w:p w14:paraId="68D7FAD6" w14:textId="77777777" w:rsidR="00286C2B" w:rsidRPr="000C0B10" w:rsidRDefault="00286C2B" w:rsidP="00286C2B">
      <w:pPr>
        <w:pStyle w:val="ListParagraph"/>
        <w:ind w:left="1440"/>
      </w:pPr>
    </w:p>
    <w:p w14:paraId="40BEC36D" w14:textId="77777777" w:rsidR="00286C2B" w:rsidRPr="000C0B10" w:rsidRDefault="00286C2B" w:rsidP="00286C2B">
      <w:pPr>
        <w:pStyle w:val="ListParagraph"/>
        <w:numPr>
          <w:ilvl w:val="0"/>
          <w:numId w:val="1"/>
        </w:numPr>
      </w:pPr>
      <w:r w:rsidRPr="000C0B10">
        <w:t>The concept of republican motherhood includes the idea that women should</w:t>
      </w:r>
    </w:p>
    <w:p w14:paraId="715C04B6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Have the right to vote</w:t>
      </w:r>
    </w:p>
    <w:p w14:paraId="722DAB55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Hold public office</w:t>
      </w:r>
    </w:p>
    <w:p w14:paraId="5D12C766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Be educated to raise their children to be good citizens</w:t>
      </w:r>
    </w:p>
    <w:p w14:paraId="34788712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Be encouraged to seek employment</w:t>
      </w:r>
    </w:p>
    <w:p w14:paraId="164A8D35" w14:textId="6C3EADF2" w:rsidR="00C908E6" w:rsidRPr="000C0B10" w:rsidRDefault="00286C2B" w:rsidP="004B76FE">
      <w:pPr>
        <w:pStyle w:val="ListParagraph"/>
        <w:numPr>
          <w:ilvl w:val="1"/>
          <w:numId w:val="1"/>
        </w:numPr>
      </w:pPr>
      <w:r w:rsidRPr="000C0B10">
        <w:t>Have as many children as possible</w:t>
      </w:r>
    </w:p>
    <w:p w14:paraId="3BA414A6" w14:textId="77777777" w:rsidR="004B76FE" w:rsidRPr="000C0B10" w:rsidRDefault="004B76FE" w:rsidP="004B76FE">
      <w:pPr>
        <w:pStyle w:val="ListParagraph"/>
        <w:ind w:left="1530"/>
      </w:pPr>
    </w:p>
    <w:p w14:paraId="4517D5A3" w14:textId="77777777" w:rsidR="00286C2B" w:rsidRPr="000C0B10" w:rsidRDefault="00286C2B" w:rsidP="00286C2B">
      <w:pPr>
        <w:pStyle w:val="ListParagraph"/>
        <w:numPr>
          <w:ilvl w:val="0"/>
          <w:numId w:val="1"/>
        </w:numPr>
      </w:pPr>
      <w:r w:rsidRPr="000C0B10">
        <w:t xml:space="preserve">The Monroe Doctrine maintained that </w:t>
      </w:r>
    </w:p>
    <w:p w14:paraId="3E6BAE93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All nations and states in the Americas were territories of the United States</w:t>
      </w:r>
    </w:p>
    <w:p w14:paraId="44150782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European powers should not pursue any future colonization in the Americas</w:t>
      </w:r>
    </w:p>
    <w:p w14:paraId="75CDD25A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Cuba, Texas, and Puerto Rico were protectorates of the United States</w:t>
      </w:r>
    </w:p>
    <w:p w14:paraId="740BB583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Haiti would be established as a colony to be settled by formerly enslaved people from the US</w:t>
      </w:r>
    </w:p>
    <w:p w14:paraId="003F554F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The US Congress should overrule the president’s foreign policy initiatives in Latin America</w:t>
      </w:r>
    </w:p>
    <w:p w14:paraId="18B86EC6" w14:textId="77777777" w:rsidR="00286C2B" w:rsidRPr="000C0B10" w:rsidRDefault="00286C2B" w:rsidP="00286C2B">
      <w:pPr>
        <w:pStyle w:val="ListParagraph"/>
        <w:ind w:left="1440"/>
      </w:pPr>
    </w:p>
    <w:p w14:paraId="767E68CF" w14:textId="77777777" w:rsidR="00286C2B" w:rsidRPr="000C0B10" w:rsidRDefault="00286C2B" w:rsidP="00286C2B">
      <w:pPr>
        <w:pStyle w:val="ListParagraph"/>
        <w:numPr>
          <w:ilvl w:val="0"/>
          <w:numId w:val="1"/>
        </w:numPr>
      </w:pPr>
      <w:r w:rsidRPr="000C0B10">
        <w:t>The Constitutional Convention of 1787 did all of the following EXCEPT</w:t>
      </w:r>
    </w:p>
    <w:p w14:paraId="6A87D553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Create a government that would be satisfactory to both slave and free states</w:t>
      </w:r>
    </w:p>
    <w:p w14:paraId="780FB46E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Create a government that would be satisfactory to both large and small states</w:t>
      </w:r>
    </w:p>
    <w:p w14:paraId="0D89D3A7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Create a strong central government that would not threaten the sovereignty of the states</w:t>
      </w:r>
    </w:p>
    <w:p w14:paraId="7B897286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Establish a balance of power between the three branches of government</w:t>
      </w:r>
    </w:p>
    <w:p w14:paraId="62FB7C1C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Determine the provisions that should be in the Bill of Rights</w:t>
      </w:r>
    </w:p>
    <w:p w14:paraId="64D51AB5" w14:textId="77777777" w:rsidR="00286C2B" w:rsidRPr="000C0B10" w:rsidRDefault="00286C2B" w:rsidP="00286C2B">
      <w:pPr>
        <w:pStyle w:val="ListParagraph"/>
        <w:ind w:left="1440"/>
      </w:pPr>
    </w:p>
    <w:p w14:paraId="5E6E781B" w14:textId="77777777" w:rsidR="00286C2B" w:rsidRPr="000C0B10" w:rsidRDefault="00286C2B" w:rsidP="00286C2B">
      <w:pPr>
        <w:pStyle w:val="ListParagraph"/>
        <w:numPr>
          <w:ilvl w:val="0"/>
          <w:numId w:val="1"/>
        </w:numPr>
      </w:pPr>
      <w:r w:rsidRPr="000C0B10">
        <w:t>The Missouri Compromise could be considered a victory for anti-slavery advocates because it</w:t>
      </w:r>
    </w:p>
    <w:p w14:paraId="4F02824B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Provided for the gradual emancipation of slaves in Missouri</w:t>
      </w:r>
    </w:p>
    <w:p w14:paraId="2E4D52F6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Excluded slavery from all territory north of the Ohio River and east of the Mississippi River</w:t>
      </w:r>
    </w:p>
    <w:p w14:paraId="6774676E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Prohibited slavery from future territorial acquisitions</w:t>
      </w:r>
    </w:p>
    <w:p w14:paraId="77B0CC69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Condemned the fugitive slave law</w:t>
      </w:r>
    </w:p>
    <w:p w14:paraId="549ED619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 xml:space="preserve">Closed most of the Louisiana Purchase </w:t>
      </w:r>
      <w:r w:rsidR="00886D4E" w:rsidRPr="000C0B10">
        <w:t>to</w:t>
      </w:r>
      <w:r w:rsidRPr="000C0B10">
        <w:t xml:space="preserve"> slavery</w:t>
      </w:r>
    </w:p>
    <w:p w14:paraId="6C8863F5" w14:textId="77777777" w:rsidR="00286C2B" w:rsidRPr="000C0B10" w:rsidRDefault="00286C2B" w:rsidP="00286C2B">
      <w:pPr>
        <w:pStyle w:val="ListParagraph"/>
        <w:ind w:left="1440"/>
      </w:pPr>
    </w:p>
    <w:p w14:paraId="476F96E7" w14:textId="77777777" w:rsidR="00286C2B" w:rsidRPr="000C0B10" w:rsidRDefault="00286C2B" w:rsidP="00286C2B">
      <w:pPr>
        <w:pStyle w:val="ListParagraph"/>
        <w:numPr>
          <w:ilvl w:val="0"/>
          <w:numId w:val="1"/>
        </w:numPr>
      </w:pPr>
      <w:r w:rsidRPr="000C0B10">
        <w:t>The Southern economy, before the Civil War increasingly</w:t>
      </w:r>
    </w:p>
    <w:p w14:paraId="1EFD0126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Diversified, with more industry and more mechanized agriculture</w:t>
      </w:r>
    </w:p>
    <w:p w14:paraId="6B21D17D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Produced mostly cotton as a monoculture but did not develop much industry</w:t>
      </w:r>
    </w:p>
    <w:p w14:paraId="0B6E9B94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Depended on immigrant labor</w:t>
      </w:r>
    </w:p>
    <w:p w14:paraId="2D533749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Produced tobacco and sugar rather than cotton</w:t>
      </w:r>
    </w:p>
    <w:p w14:paraId="6C7CC009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Depended on the North for raw materials</w:t>
      </w:r>
    </w:p>
    <w:p w14:paraId="08E01548" w14:textId="77777777" w:rsidR="00286C2B" w:rsidRPr="000C0B10" w:rsidRDefault="00286C2B" w:rsidP="00286C2B">
      <w:pPr>
        <w:pStyle w:val="ListParagraph"/>
        <w:ind w:left="1440"/>
      </w:pPr>
    </w:p>
    <w:p w14:paraId="179D0FF3" w14:textId="77777777" w:rsidR="00286C2B" w:rsidRPr="000C0B10" w:rsidRDefault="00286C2B" w:rsidP="00286C2B">
      <w:pPr>
        <w:pStyle w:val="ListParagraph"/>
        <w:numPr>
          <w:ilvl w:val="0"/>
          <w:numId w:val="1"/>
        </w:numPr>
      </w:pPr>
      <w:r w:rsidRPr="000C0B10">
        <w:t>Thomas Jefferson, in principle, believed all of the following EXCEPT:</w:t>
      </w:r>
    </w:p>
    <w:p w14:paraId="7F7997DE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The intellectual equality of the races</w:t>
      </w:r>
    </w:p>
    <w:p w14:paraId="76C4217F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The farmer is the backbone of society</w:t>
      </w:r>
    </w:p>
    <w:p w14:paraId="5D45FD18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The government that governs least governs best</w:t>
      </w:r>
    </w:p>
    <w:p w14:paraId="610B7A94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The president should practice republican simplicity</w:t>
      </w:r>
    </w:p>
    <w:p w14:paraId="106A5915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Freedom of speech, even if it counters the government, is essential in a republic.</w:t>
      </w:r>
    </w:p>
    <w:p w14:paraId="5AE841E2" w14:textId="77777777" w:rsidR="00286C2B" w:rsidRPr="000C0B10" w:rsidRDefault="00286C2B" w:rsidP="00286C2B">
      <w:pPr>
        <w:pStyle w:val="ListParagraph"/>
        <w:ind w:left="1440"/>
      </w:pPr>
    </w:p>
    <w:p w14:paraId="1B347157" w14:textId="77777777" w:rsidR="00286C2B" w:rsidRPr="000C0B10" w:rsidRDefault="00286C2B" w:rsidP="00286C2B">
      <w:pPr>
        <w:pStyle w:val="ListParagraph"/>
        <w:ind w:left="1440"/>
      </w:pPr>
    </w:p>
    <w:p w14:paraId="45ECE235" w14:textId="77777777" w:rsidR="00286C2B" w:rsidRPr="000C0B10" w:rsidRDefault="00286C2B" w:rsidP="00286C2B">
      <w:pPr>
        <w:pStyle w:val="ListParagraph"/>
        <w:numPr>
          <w:ilvl w:val="0"/>
          <w:numId w:val="1"/>
        </w:numPr>
      </w:pPr>
      <w:r w:rsidRPr="000C0B10">
        <w:t>Which of the following happened as a result of Bacon’s Rebellion in 1676?</w:t>
      </w:r>
    </w:p>
    <w:p w14:paraId="2BAEEFA9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Gov. Berkeley abolished Virginia’s House of Burgesses</w:t>
      </w:r>
    </w:p>
    <w:p w14:paraId="712CE927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Virginia passed laws protecting workers’ rights</w:t>
      </w:r>
    </w:p>
    <w:p w14:paraId="62F9774D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Tensions between backcountry farmers and tidewater gentry were exposed</w:t>
      </w:r>
    </w:p>
    <w:p w14:paraId="1762A1D0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Indentured servants received additional freedom dues after fulfilling the terms of service</w:t>
      </w:r>
    </w:p>
    <w:p w14:paraId="3DE65E10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The king allowed Virginia colonists to select their own governor.</w:t>
      </w:r>
    </w:p>
    <w:p w14:paraId="49B359D0" w14:textId="77777777" w:rsidR="00286C2B" w:rsidRPr="000C0B10" w:rsidRDefault="00286C2B" w:rsidP="00286C2B">
      <w:pPr>
        <w:pStyle w:val="ListParagraph"/>
        <w:ind w:left="1440"/>
      </w:pPr>
    </w:p>
    <w:p w14:paraId="00895DC7" w14:textId="77777777" w:rsidR="00286C2B" w:rsidRPr="000C0B10" w:rsidRDefault="00286C2B" w:rsidP="00286C2B">
      <w:pPr>
        <w:pStyle w:val="ListParagraph"/>
        <w:ind w:left="1440"/>
      </w:pPr>
    </w:p>
    <w:p w14:paraId="30DF4D45" w14:textId="77777777" w:rsidR="00286C2B" w:rsidRPr="000C0B10" w:rsidRDefault="00286C2B" w:rsidP="00286C2B">
      <w:pPr>
        <w:pStyle w:val="ListParagraph"/>
        <w:numPr>
          <w:ilvl w:val="0"/>
          <w:numId w:val="1"/>
        </w:numPr>
      </w:pPr>
      <w:r w:rsidRPr="000C0B10">
        <w:t>Alexander Hamilton’s domestic and foreign policies were directed primarily toward strengthening the federal government by</w:t>
      </w:r>
    </w:p>
    <w:p w14:paraId="01A42FD4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Favoring free trade</w:t>
      </w:r>
    </w:p>
    <w:p w14:paraId="12CB9C3E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Substituting a parliamentary for federal system of government</w:t>
      </w:r>
    </w:p>
    <w:p w14:paraId="2835A58B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Averting US entanglements in foreign wars</w:t>
      </w:r>
    </w:p>
    <w:p w14:paraId="2D1C96DF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Favoring the interests of the propertied and wealthy classes</w:t>
      </w:r>
    </w:p>
    <w:p w14:paraId="3CD4A687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Establishing gold as the sole backing of US currency</w:t>
      </w:r>
    </w:p>
    <w:p w14:paraId="450567C1" w14:textId="77777777" w:rsidR="00286C2B" w:rsidRPr="000C0B10" w:rsidRDefault="00286C2B" w:rsidP="00286C2B">
      <w:pPr>
        <w:pStyle w:val="ListParagraph"/>
        <w:ind w:left="1530"/>
      </w:pPr>
    </w:p>
    <w:p w14:paraId="7B6A215D" w14:textId="77777777" w:rsidR="00286C2B" w:rsidRPr="000C0B10" w:rsidRDefault="00286C2B" w:rsidP="00286C2B">
      <w:pPr>
        <w:pStyle w:val="ListParagraph"/>
        <w:numPr>
          <w:ilvl w:val="0"/>
          <w:numId w:val="1"/>
        </w:numPr>
      </w:pPr>
      <w:r w:rsidRPr="000C0B10">
        <w:t>A key purpose of Henry Clay’s American System was to</w:t>
      </w:r>
    </w:p>
    <w:p w14:paraId="318EED37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Expand slavery into new territories to preserve its economic viability</w:t>
      </w:r>
    </w:p>
    <w:p w14:paraId="532F1758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Improve diplomatic relations with European nations by allowing free immigration</w:t>
      </w:r>
    </w:p>
    <w:p w14:paraId="509F65EE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Develop a national economy by improving transportation and infrastructure</w:t>
      </w:r>
    </w:p>
    <w:p w14:paraId="0E1648EF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Create more interest in politics by eliminating voting restrictions</w:t>
      </w:r>
    </w:p>
    <w:p w14:paraId="07F8BAC4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 xml:space="preserve">Remove American Indians to lands west of the Mississippi River to prevent further conflicts. </w:t>
      </w:r>
    </w:p>
    <w:p w14:paraId="6C219EAF" w14:textId="77777777" w:rsidR="00286C2B" w:rsidRPr="000C0B10" w:rsidRDefault="00286C2B" w:rsidP="00286C2B">
      <w:pPr>
        <w:pStyle w:val="ListParagraph"/>
        <w:ind w:left="1440"/>
      </w:pPr>
    </w:p>
    <w:p w14:paraId="60D1833A" w14:textId="77777777" w:rsidR="00286C2B" w:rsidRPr="000C0B10" w:rsidRDefault="00286C2B" w:rsidP="00286C2B">
      <w:pPr>
        <w:pStyle w:val="ListParagraph"/>
        <w:numPr>
          <w:ilvl w:val="0"/>
          <w:numId w:val="1"/>
        </w:numPr>
      </w:pPr>
      <w:r w:rsidRPr="000C0B10">
        <w:t>Mercantilism as applied by Britain to its North American colonies meant that the British government</w:t>
      </w:r>
    </w:p>
    <w:p w14:paraId="60A43863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Subsidized colonial merchants</w:t>
      </w:r>
    </w:p>
    <w:p w14:paraId="17141285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Encouraged the colonists to trade with other foreign countries</w:t>
      </w:r>
    </w:p>
    <w:p w14:paraId="78174903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Encouraged the colonies to become economically self-sufficient</w:t>
      </w:r>
    </w:p>
    <w:p w14:paraId="3058E9FB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Regulated colonial shipping and trade</w:t>
      </w:r>
    </w:p>
    <w:p w14:paraId="5E151F9E" w14:textId="77777777" w:rsidR="00286C2B" w:rsidRPr="000C0B10" w:rsidRDefault="00286C2B" w:rsidP="00250B3B">
      <w:pPr>
        <w:pStyle w:val="ListParagraph"/>
        <w:numPr>
          <w:ilvl w:val="1"/>
          <w:numId w:val="1"/>
        </w:numPr>
      </w:pPr>
      <w:r w:rsidRPr="000C0B10">
        <w:t>Barred trade with the American Indians</w:t>
      </w:r>
    </w:p>
    <w:p w14:paraId="6B6ADDA4" w14:textId="77777777" w:rsidR="00286C2B" w:rsidRPr="000C0B10" w:rsidRDefault="00286C2B" w:rsidP="00286C2B">
      <w:pPr>
        <w:pStyle w:val="ListParagraph"/>
        <w:ind w:left="1440"/>
      </w:pPr>
    </w:p>
    <w:p w14:paraId="7DC5D655" w14:textId="77777777" w:rsidR="00286C2B" w:rsidRPr="000C0B10" w:rsidRDefault="00286C2B" w:rsidP="00286C2B">
      <w:pPr>
        <w:pStyle w:val="ListParagraph"/>
        <w:numPr>
          <w:ilvl w:val="0"/>
          <w:numId w:val="1"/>
        </w:numPr>
      </w:pPr>
      <w:r w:rsidRPr="000C0B10">
        <w:t>The Great Awakening of the 1740s led to</w:t>
      </w:r>
    </w:p>
    <w:p w14:paraId="29BC8187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The growth of religious conformity throughout the colonies</w:t>
      </w:r>
    </w:p>
    <w:p w14:paraId="3FC1DB41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An increase in attacks on American Indians</w:t>
      </w:r>
    </w:p>
    <w:p w14:paraId="0B0523D5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The establishment of Harvard College</w:t>
      </w:r>
    </w:p>
    <w:p w14:paraId="5F3C6656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Splits among existing religious denominations and the rise of new churches</w:t>
      </w:r>
    </w:p>
    <w:p w14:paraId="2B2EE7C8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The growth of hysteria in Massachusetts over witchcraft.</w:t>
      </w:r>
    </w:p>
    <w:p w14:paraId="417EA4C5" w14:textId="77777777" w:rsidR="00286C2B" w:rsidRPr="000C0B10" w:rsidRDefault="00286C2B" w:rsidP="00286C2B">
      <w:pPr>
        <w:pStyle w:val="ListParagraph"/>
        <w:ind w:left="1440"/>
      </w:pPr>
    </w:p>
    <w:p w14:paraId="3283ED7D" w14:textId="77777777" w:rsidR="00286C2B" w:rsidRPr="000C0B10" w:rsidRDefault="00286C2B" w:rsidP="00286C2B">
      <w:pPr>
        <w:pStyle w:val="ListParagraph"/>
        <w:numPr>
          <w:ilvl w:val="0"/>
          <w:numId w:val="1"/>
        </w:numPr>
      </w:pPr>
      <w:r w:rsidRPr="000C0B10">
        <w:t>Shays’ Rebellion reflected which of the following tensions in United States society during the 1780s?</w:t>
      </w:r>
    </w:p>
    <w:p w14:paraId="0A3A98AC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 xml:space="preserve">Conflict between Loyalist supporters of Great Britain and United States citizens. </w:t>
      </w:r>
    </w:p>
    <w:p w14:paraId="04FFC42C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Concerns about increasing numbers of slaves in Massachusetts</w:t>
      </w:r>
    </w:p>
    <w:p w14:paraId="63157C9C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Economic frustration of New England farmers who had trouble paying debts after the American Revolution</w:t>
      </w:r>
    </w:p>
    <w:p w14:paraId="4A5A6874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State governments’ restrictions on westward expansion into the Ohio River Valley</w:t>
      </w:r>
    </w:p>
    <w:p w14:paraId="096606AE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Rivalries between merchants and shipbuilders in the Atlantic trade</w:t>
      </w:r>
    </w:p>
    <w:p w14:paraId="2A1B0134" w14:textId="77777777" w:rsidR="00286C2B" w:rsidRPr="000C0B10" w:rsidRDefault="00286C2B" w:rsidP="00286C2B">
      <w:pPr>
        <w:pStyle w:val="ListParagraph"/>
        <w:ind w:left="1440"/>
      </w:pPr>
    </w:p>
    <w:p w14:paraId="6909E002" w14:textId="77777777" w:rsidR="00286C2B" w:rsidRPr="000C0B10" w:rsidRDefault="00286C2B" w:rsidP="00286C2B">
      <w:pPr>
        <w:pStyle w:val="ListParagraph"/>
        <w:numPr>
          <w:ilvl w:val="0"/>
          <w:numId w:val="1"/>
        </w:numPr>
      </w:pPr>
      <w:r w:rsidRPr="000C0B10">
        <w:t>Which of the following best describes Deism?</w:t>
      </w:r>
    </w:p>
    <w:p w14:paraId="3AE3AECD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A belief that the course of each individual’s life is predestined by God</w:t>
      </w:r>
    </w:p>
    <w:p w14:paraId="4BB5D4E6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A concept of toleration advanced by Quaker preachers</w:t>
      </w:r>
    </w:p>
    <w:p w14:paraId="19B56103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The belief that God had created the world but allowed it to operate through the laws of nature</w:t>
      </w:r>
    </w:p>
    <w:p w14:paraId="5E576151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A principle taught in colonial New England colleges</w:t>
      </w:r>
    </w:p>
    <w:p w14:paraId="593D473A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A radical theory encouraging free love and communal living</w:t>
      </w:r>
    </w:p>
    <w:p w14:paraId="1EE25E01" w14:textId="77777777" w:rsidR="00286C2B" w:rsidRPr="000C0B10" w:rsidRDefault="00286C2B" w:rsidP="00286C2B">
      <w:pPr>
        <w:pStyle w:val="ListParagraph"/>
        <w:ind w:left="1440"/>
      </w:pPr>
    </w:p>
    <w:p w14:paraId="6D3D0F59" w14:textId="77777777" w:rsidR="00286C2B" w:rsidRPr="000C0B10" w:rsidRDefault="00286C2B" w:rsidP="00286C2B">
      <w:pPr>
        <w:pStyle w:val="ListParagraph"/>
        <w:numPr>
          <w:ilvl w:val="0"/>
          <w:numId w:val="1"/>
        </w:numPr>
        <w:spacing w:after="0" w:line="240" w:lineRule="auto"/>
      </w:pPr>
      <w:r w:rsidRPr="000C0B10">
        <w:t>“In the new code of laws which I suppose it will be necessary for you to make I desire you would Remember the Ladies.” This appeal was made by:</w:t>
      </w:r>
    </w:p>
    <w:p w14:paraId="5A82B201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Sarah Grimke</w:t>
      </w:r>
    </w:p>
    <w:p w14:paraId="62F3C71F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Abigail Adams</w:t>
      </w:r>
    </w:p>
    <w:p w14:paraId="3D2AECA5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Elizabeth Cady Stanton</w:t>
      </w:r>
    </w:p>
    <w:p w14:paraId="32C53D80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proofErr w:type="spellStart"/>
      <w:r w:rsidRPr="000C0B10">
        <w:t>Lucretia</w:t>
      </w:r>
      <w:proofErr w:type="spellEnd"/>
      <w:r w:rsidRPr="000C0B10">
        <w:t xml:space="preserve"> Mott</w:t>
      </w:r>
    </w:p>
    <w:p w14:paraId="53D51CE2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Margaret Fuller</w:t>
      </w:r>
    </w:p>
    <w:p w14:paraId="31C1EB96" w14:textId="77777777" w:rsidR="00286C2B" w:rsidRPr="000C0B10" w:rsidRDefault="00286C2B" w:rsidP="00286C2B">
      <w:pPr>
        <w:spacing w:after="0" w:line="240" w:lineRule="auto"/>
        <w:ind w:left="1440"/>
      </w:pPr>
    </w:p>
    <w:p w14:paraId="77779907" w14:textId="77777777" w:rsidR="00250B3B" w:rsidRPr="000C0B10" w:rsidRDefault="00250B3B" w:rsidP="00286C2B">
      <w:pPr>
        <w:spacing w:after="0" w:line="240" w:lineRule="auto"/>
        <w:ind w:left="1440"/>
      </w:pPr>
    </w:p>
    <w:p w14:paraId="4236A2F2" w14:textId="77777777" w:rsidR="00250B3B" w:rsidRPr="000C0B10" w:rsidRDefault="00250B3B" w:rsidP="00286C2B">
      <w:pPr>
        <w:spacing w:after="0" w:line="240" w:lineRule="auto"/>
        <w:ind w:left="1440"/>
      </w:pPr>
    </w:p>
    <w:p w14:paraId="4515EC10" w14:textId="77777777" w:rsidR="00286C2B" w:rsidRPr="000C0B10" w:rsidRDefault="00286C2B" w:rsidP="00286C2B">
      <w:pPr>
        <w:pStyle w:val="ListParagraph"/>
        <w:numPr>
          <w:ilvl w:val="0"/>
          <w:numId w:val="1"/>
        </w:numPr>
        <w:spacing w:after="0" w:line="240" w:lineRule="auto"/>
      </w:pPr>
      <w:r w:rsidRPr="000C0B10">
        <w:t xml:space="preserve">Under Chief Justice John Marshall, Supreme Court decisions tended to </w:t>
      </w:r>
    </w:p>
    <w:p w14:paraId="750E0CF5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Promote business enterprise through strong federal authority</w:t>
      </w:r>
    </w:p>
    <w:p w14:paraId="37140977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Restrict federal powers of taxation</w:t>
      </w:r>
    </w:p>
    <w:p w14:paraId="16BBFAD1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Restrict corporate development</w:t>
      </w:r>
    </w:p>
    <w:p w14:paraId="4491DC92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Expand the state’s control of economic activity</w:t>
      </w:r>
    </w:p>
    <w:p w14:paraId="2AC7B32B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Reduce federal control of the economy</w:t>
      </w:r>
    </w:p>
    <w:p w14:paraId="4A314233" w14:textId="77777777" w:rsidR="00286C2B" w:rsidRPr="000C0B10" w:rsidRDefault="00286C2B" w:rsidP="00286C2B">
      <w:pPr>
        <w:spacing w:after="0" w:line="240" w:lineRule="auto"/>
      </w:pPr>
    </w:p>
    <w:p w14:paraId="5EC5869A" w14:textId="77777777" w:rsidR="00286C2B" w:rsidRPr="000C0B10" w:rsidRDefault="00286C2B" w:rsidP="00286C2B">
      <w:pPr>
        <w:numPr>
          <w:ilvl w:val="0"/>
          <w:numId w:val="1"/>
        </w:numPr>
        <w:spacing w:after="0" w:line="240" w:lineRule="auto"/>
      </w:pPr>
      <w:r w:rsidRPr="000C0B10">
        <w:t xml:space="preserve">Jacksonian Democracy was distinguished by the belief that </w:t>
      </w:r>
    </w:p>
    <w:p w14:paraId="5AC9A73F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An aristocracy posed no danger to the Republic</w:t>
      </w:r>
    </w:p>
    <w:p w14:paraId="05220BE9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The National Republicans alone knew what was right for the people</w:t>
      </w:r>
    </w:p>
    <w:p w14:paraId="062F8BF7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Political participation by the common man should be increased</w:t>
      </w:r>
    </w:p>
    <w:p w14:paraId="69193D8C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Political rights should be granted to women</w:t>
      </w:r>
    </w:p>
    <w:p w14:paraId="085B1441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Voting restrictions should be racially neutral</w:t>
      </w:r>
    </w:p>
    <w:p w14:paraId="2924C6C6" w14:textId="77777777" w:rsidR="00286C2B" w:rsidRPr="000C0B10" w:rsidRDefault="00286C2B" w:rsidP="00250B3B">
      <w:pPr>
        <w:spacing w:after="0" w:line="240" w:lineRule="auto"/>
      </w:pPr>
    </w:p>
    <w:p w14:paraId="02EA6683" w14:textId="77777777" w:rsidR="00286C2B" w:rsidRPr="000C0B10" w:rsidRDefault="00286C2B" w:rsidP="00286C2B">
      <w:pPr>
        <w:numPr>
          <w:ilvl w:val="0"/>
          <w:numId w:val="1"/>
        </w:numPr>
        <w:spacing w:after="0" w:line="240" w:lineRule="auto"/>
      </w:pPr>
      <w:r w:rsidRPr="000C0B10">
        <w:t xml:space="preserve">The map below shows the US as it appeared in </w:t>
      </w:r>
    </w:p>
    <w:p w14:paraId="756B5520" w14:textId="77777777" w:rsidR="00286C2B" w:rsidRPr="000C0B10" w:rsidRDefault="003E64AD" w:rsidP="00286C2B">
      <w:pPr>
        <w:numPr>
          <w:ilvl w:val="1"/>
          <w:numId w:val="1"/>
        </w:numPr>
        <w:spacing w:after="0" w:line="240" w:lineRule="auto"/>
      </w:pPr>
      <w:r w:rsidRPr="000C0B10">
        <w:t>1620</w:t>
      </w:r>
    </w:p>
    <w:p w14:paraId="31ADACE8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1</w:t>
      </w:r>
      <w:r w:rsidR="003E64AD" w:rsidRPr="000C0B10">
        <w:t>776</w:t>
      </w:r>
    </w:p>
    <w:p w14:paraId="6ECF09A2" w14:textId="77777777" w:rsidR="00286C2B" w:rsidRPr="000C0B10" w:rsidRDefault="003E64AD" w:rsidP="00286C2B">
      <w:pPr>
        <w:numPr>
          <w:ilvl w:val="1"/>
          <w:numId w:val="1"/>
        </w:numPr>
        <w:spacing w:after="0" w:line="240" w:lineRule="auto"/>
      </w:pPr>
      <w:r w:rsidRPr="000C0B10">
        <w:t>1800</w:t>
      </w:r>
    </w:p>
    <w:p w14:paraId="17B18563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1821</w:t>
      </w:r>
    </w:p>
    <w:p w14:paraId="1056F26C" w14:textId="77777777" w:rsidR="003E64AD" w:rsidRPr="000C0B10" w:rsidRDefault="003E64AD" w:rsidP="00286C2B">
      <w:pPr>
        <w:numPr>
          <w:ilvl w:val="1"/>
          <w:numId w:val="1"/>
        </w:numPr>
        <w:spacing w:after="0" w:line="240" w:lineRule="auto"/>
      </w:pPr>
      <w:r w:rsidRPr="000C0B10">
        <w:t>1848</w:t>
      </w:r>
    </w:p>
    <w:p w14:paraId="729EC956" w14:textId="77777777" w:rsidR="00286C2B" w:rsidRPr="000C0B10" w:rsidRDefault="00286C2B" w:rsidP="00286C2B">
      <w:r w:rsidRPr="000C0B10">
        <w:rPr>
          <w:noProof/>
        </w:rPr>
        <w:drawing>
          <wp:inline distT="0" distB="0" distL="0" distR="0" wp14:anchorId="39D63F3F" wp14:editId="6B451D3D">
            <wp:extent cx="3256915" cy="2002790"/>
            <wp:effectExtent l="19050" t="0" r="635" b="0"/>
            <wp:docPr id="9" name="Picture 1" descr="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ED99C" w14:textId="77777777" w:rsidR="00286C2B" w:rsidRPr="000C0B10" w:rsidRDefault="00286C2B" w:rsidP="00286C2B">
      <w:pPr>
        <w:numPr>
          <w:ilvl w:val="0"/>
          <w:numId w:val="1"/>
        </w:numPr>
        <w:spacing w:after="0" w:line="240" w:lineRule="auto"/>
      </w:pPr>
      <w:r w:rsidRPr="000C0B10">
        <w:t>The area marked X on the map above was part of the</w:t>
      </w:r>
    </w:p>
    <w:p w14:paraId="790F08C4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Massachusetts Western Reserve</w:t>
      </w:r>
    </w:p>
    <w:p w14:paraId="50D031E6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The Northwest Territory</w:t>
      </w:r>
    </w:p>
    <w:p w14:paraId="5E173791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The Louisiana Purchase</w:t>
      </w:r>
    </w:p>
    <w:p w14:paraId="3BBBAEE9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The Mexican Cession</w:t>
      </w:r>
    </w:p>
    <w:p w14:paraId="2A31F670" w14:textId="77777777" w:rsidR="00286C2B" w:rsidRPr="000C0B10" w:rsidRDefault="00286C2B" w:rsidP="00286C2B">
      <w:pPr>
        <w:numPr>
          <w:ilvl w:val="1"/>
          <w:numId w:val="1"/>
        </w:numPr>
        <w:spacing w:after="0" w:line="240" w:lineRule="auto"/>
      </w:pPr>
      <w:r w:rsidRPr="000C0B10">
        <w:t>The Oregon Country</w:t>
      </w:r>
    </w:p>
    <w:p w14:paraId="59C7FFB3" w14:textId="77777777" w:rsidR="00286C2B" w:rsidRPr="000C0B10" w:rsidRDefault="00286C2B" w:rsidP="00286C2B">
      <w:pPr>
        <w:spacing w:after="0" w:line="240" w:lineRule="auto"/>
        <w:ind w:left="1440"/>
      </w:pPr>
    </w:p>
    <w:p w14:paraId="68A96E23" w14:textId="77777777" w:rsidR="00286C2B" w:rsidRPr="000C0B10" w:rsidRDefault="00286C2B" w:rsidP="00286C2B">
      <w:pPr>
        <w:pStyle w:val="ListParagraph"/>
        <w:numPr>
          <w:ilvl w:val="0"/>
          <w:numId w:val="1"/>
        </w:numPr>
      </w:pPr>
      <w:r w:rsidRPr="000C0B10">
        <w:t>During the 1787 Constitutional Convention, the “Great Compromise” or Connecticut Compromise resolved the controversy over</w:t>
      </w:r>
    </w:p>
    <w:p w14:paraId="46F31513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The international slave trade</w:t>
      </w:r>
    </w:p>
    <w:p w14:paraId="767C4401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Representation in Congress of large states versus small states</w:t>
      </w:r>
    </w:p>
    <w:p w14:paraId="1849CCDB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States rights versus national authority</w:t>
      </w:r>
    </w:p>
    <w:p w14:paraId="6244B603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Direct versus indirect election of the President</w:t>
      </w:r>
    </w:p>
    <w:p w14:paraId="010783BC" w14:textId="77777777" w:rsidR="00286C2B" w:rsidRPr="000C0B10" w:rsidRDefault="00286C2B" w:rsidP="00286C2B">
      <w:pPr>
        <w:pStyle w:val="ListParagraph"/>
        <w:numPr>
          <w:ilvl w:val="1"/>
          <w:numId w:val="1"/>
        </w:numPr>
      </w:pPr>
      <w:r w:rsidRPr="000C0B10">
        <w:t>The definition of individual rights</w:t>
      </w:r>
    </w:p>
    <w:p w14:paraId="18557354" w14:textId="77777777" w:rsidR="00286C2B" w:rsidRPr="000C0B10" w:rsidRDefault="00286C2B" w:rsidP="00286C2B">
      <w:pPr>
        <w:pStyle w:val="ListParagraph"/>
      </w:pPr>
    </w:p>
    <w:p w14:paraId="2136218E" w14:textId="77777777" w:rsidR="00286C2B" w:rsidRPr="000C0B10" w:rsidRDefault="00286C2B" w:rsidP="00286C2B">
      <w:pPr>
        <w:pStyle w:val="ListParagraph"/>
      </w:pPr>
    </w:p>
    <w:p w14:paraId="34B200DE" w14:textId="77777777" w:rsidR="00B0065E" w:rsidRPr="000C0B10" w:rsidRDefault="00B0065E" w:rsidP="00B0065E">
      <w:r w:rsidRPr="000C0B10">
        <w:lastRenderedPageBreak/>
        <w:t>24. The Missouri Compromise, the Wilmot Proviso, the Compromise of 1850 and the Kansas-Nebraska Act all involved which of the following issues?</w:t>
      </w:r>
    </w:p>
    <w:p w14:paraId="2BD8104A" w14:textId="77777777" w:rsidR="00B0065E" w:rsidRPr="000C0B10" w:rsidRDefault="00B0065E" w:rsidP="00B0065E">
      <w:pPr>
        <w:pStyle w:val="ListParagraph"/>
        <w:ind w:left="1530"/>
      </w:pPr>
      <w:r w:rsidRPr="000C0B10">
        <w:t xml:space="preserve">A. the return of fugitive slaves </w:t>
      </w:r>
    </w:p>
    <w:p w14:paraId="1AF5BB98" w14:textId="77777777" w:rsidR="00B0065E" w:rsidRPr="000C0B10" w:rsidRDefault="00B0065E" w:rsidP="00B0065E">
      <w:pPr>
        <w:pStyle w:val="ListParagraph"/>
        <w:ind w:left="1530"/>
      </w:pPr>
      <w:r w:rsidRPr="000C0B10">
        <w:t xml:space="preserve">B. the Underground Railroad </w:t>
      </w:r>
    </w:p>
    <w:p w14:paraId="602A63BC" w14:textId="77777777" w:rsidR="00B0065E" w:rsidRPr="000C0B10" w:rsidRDefault="00B0065E" w:rsidP="00B0065E">
      <w:pPr>
        <w:pStyle w:val="ListParagraph"/>
        <w:ind w:left="1530"/>
      </w:pPr>
      <w:r w:rsidRPr="000C0B10">
        <w:t>C. the transcontinental railroad</w:t>
      </w:r>
    </w:p>
    <w:p w14:paraId="55411D9E" w14:textId="77777777" w:rsidR="00B0065E" w:rsidRPr="000C0B10" w:rsidRDefault="00B0065E" w:rsidP="00B0065E">
      <w:pPr>
        <w:pStyle w:val="ListParagraph"/>
        <w:ind w:left="1530"/>
      </w:pPr>
      <w:r w:rsidRPr="000C0B10">
        <w:t xml:space="preserve">D. the expansion of slavery in the West </w:t>
      </w:r>
    </w:p>
    <w:p w14:paraId="3E1A115D" w14:textId="77777777" w:rsidR="00286C2B" w:rsidRPr="000C0B10" w:rsidRDefault="00B0065E" w:rsidP="00B0065E">
      <w:pPr>
        <w:pStyle w:val="ListParagraph"/>
        <w:ind w:left="1530"/>
      </w:pPr>
      <w:r w:rsidRPr="000C0B10">
        <w:t>E. the distribution of western lands</w:t>
      </w:r>
    </w:p>
    <w:p w14:paraId="0918E3E5" w14:textId="77777777" w:rsidR="00B0065E" w:rsidRPr="000C0B10" w:rsidRDefault="00B0065E" w:rsidP="00B0065E">
      <w:pPr>
        <w:pStyle w:val="ListParagraph"/>
        <w:ind w:left="1530"/>
      </w:pPr>
    </w:p>
    <w:p w14:paraId="1AEB8A22" w14:textId="77777777" w:rsidR="00286C2B" w:rsidRPr="000C0B10" w:rsidRDefault="00286C2B" w:rsidP="00B0065E">
      <w:pPr>
        <w:pStyle w:val="ListParagraph"/>
        <w:numPr>
          <w:ilvl w:val="0"/>
          <w:numId w:val="17"/>
        </w:numPr>
      </w:pPr>
      <w:r w:rsidRPr="000C0B10">
        <w:t>According to the Constitution, which people in the new government would be elected directly by the people?</w:t>
      </w:r>
    </w:p>
    <w:p w14:paraId="591EE7D5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Senators</w:t>
      </w:r>
    </w:p>
    <w:p w14:paraId="11B0BA09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Members of the House of Representatives</w:t>
      </w:r>
    </w:p>
    <w:p w14:paraId="43DDB513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Judges in federal courts</w:t>
      </w:r>
    </w:p>
    <w:p w14:paraId="2B787085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The president</w:t>
      </w:r>
    </w:p>
    <w:p w14:paraId="46817742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All of the above</w:t>
      </w:r>
    </w:p>
    <w:p w14:paraId="6FC8E9C1" w14:textId="77777777" w:rsidR="00286C2B" w:rsidRPr="000C0B10" w:rsidRDefault="00286C2B" w:rsidP="00286C2B">
      <w:pPr>
        <w:pStyle w:val="ListParagraph"/>
        <w:ind w:left="1440"/>
      </w:pPr>
    </w:p>
    <w:p w14:paraId="09BC7599" w14:textId="77777777" w:rsidR="00286C2B" w:rsidRPr="000C0B10" w:rsidRDefault="00286C2B" w:rsidP="00B0065E">
      <w:pPr>
        <w:pStyle w:val="ListParagraph"/>
        <w:numPr>
          <w:ilvl w:val="0"/>
          <w:numId w:val="17"/>
        </w:numPr>
      </w:pPr>
      <w:r w:rsidRPr="000C0B10">
        <w:t>Which of the following statements contradicts Jefferson’s philosophy of government?</w:t>
      </w:r>
    </w:p>
    <w:p w14:paraId="1DF81207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That government is best which governs least</w:t>
      </w:r>
    </w:p>
    <w:p w14:paraId="50D846CC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The presidency should have little pomposity or ceremony</w:t>
      </w:r>
    </w:p>
    <w:p w14:paraId="1420D90D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A strong standing army is essential to defend liberty</w:t>
      </w:r>
    </w:p>
    <w:p w14:paraId="4B339280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Freedom of speech is essential in a republic</w:t>
      </w:r>
    </w:p>
    <w:p w14:paraId="14881CFB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The will of the majority must be accepted</w:t>
      </w:r>
    </w:p>
    <w:p w14:paraId="44CC92EA" w14:textId="77777777" w:rsidR="00286C2B" w:rsidRPr="000C0B10" w:rsidRDefault="00286C2B" w:rsidP="00286C2B">
      <w:pPr>
        <w:pStyle w:val="ListParagraph"/>
        <w:ind w:left="1440"/>
      </w:pPr>
    </w:p>
    <w:p w14:paraId="772CEAA7" w14:textId="77777777" w:rsidR="00286C2B" w:rsidRPr="000C0B10" w:rsidRDefault="00286C2B" w:rsidP="00B0065E">
      <w:pPr>
        <w:pStyle w:val="ListParagraph"/>
        <w:numPr>
          <w:ilvl w:val="0"/>
          <w:numId w:val="17"/>
        </w:numPr>
      </w:pPr>
      <w:r w:rsidRPr="000C0B10">
        <w:t xml:space="preserve">The Kentucky and Virginia Resolves, the Hartford Convention and Calhoun’s </w:t>
      </w:r>
      <w:r w:rsidRPr="000C0B10">
        <w:rPr>
          <w:i/>
        </w:rPr>
        <w:t>South Carolina Exposition and Protest</w:t>
      </w:r>
      <w:r w:rsidRPr="000C0B10">
        <w:t xml:space="preserve"> were similar in that all of them involved a defense of </w:t>
      </w:r>
    </w:p>
    <w:p w14:paraId="11330C18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Freedom of the seas</w:t>
      </w:r>
    </w:p>
    <w:p w14:paraId="6E63BF45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Freedom of speech</w:t>
      </w:r>
    </w:p>
    <w:p w14:paraId="03ADB002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The institution of slavery</w:t>
      </w:r>
    </w:p>
    <w:p w14:paraId="3945EC9B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States’ rights</w:t>
      </w:r>
    </w:p>
    <w:p w14:paraId="4A92D2C5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Presidential power in foreign affairs</w:t>
      </w:r>
    </w:p>
    <w:p w14:paraId="7DACAEF2" w14:textId="77777777" w:rsidR="00286C2B" w:rsidRPr="000C0B10" w:rsidRDefault="00286C2B" w:rsidP="00286C2B">
      <w:pPr>
        <w:pStyle w:val="ListParagraph"/>
        <w:ind w:left="1530"/>
      </w:pPr>
    </w:p>
    <w:p w14:paraId="64C082E2" w14:textId="77777777" w:rsidR="00286C2B" w:rsidRPr="000C0B10" w:rsidRDefault="00286C2B" w:rsidP="00B0065E">
      <w:pPr>
        <w:pStyle w:val="ListParagraph"/>
        <w:numPr>
          <w:ilvl w:val="0"/>
          <w:numId w:val="17"/>
        </w:numPr>
      </w:pPr>
      <w:r w:rsidRPr="000C0B10">
        <w:t>Central to the values of 17</w:t>
      </w:r>
      <w:r w:rsidRPr="000C0B10">
        <w:rPr>
          <w:vertAlign w:val="superscript"/>
        </w:rPr>
        <w:t>th</w:t>
      </w:r>
      <w:r w:rsidRPr="000C0B10">
        <w:t xml:space="preserve"> century Puritans was the belief that</w:t>
      </w:r>
    </w:p>
    <w:p w14:paraId="4869F370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Only priests could interpret the word of God</w:t>
      </w:r>
    </w:p>
    <w:p w14:paraId="23ACF9A3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The Bible and the Pope were the only sources of God’s word</w:t>
      </w:r>
    </w:p>
    <w:p w14:paraId="3DF1B5E9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All humans were predestined to heaven or hell</w:t>
      </w:r>
    </w:p>
    <w:p w14:paraId="7CDC815C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The liturgy of the Church of England should be observed</w:t>
      </w:r>
    </w:p>
    <w:p w14:paraId="325B9ED5" w14:textId="77777777" w:rsidR="00286C2B" w:rsidRPr="000C0B10" w:rsidRDefault="00286C2B" w:rsidP="00250B3B">
      <w:pPr>
        <w:pStyle w:val="ListParagraph"/>
        <w:numPr>
          <w:ilvl w:val="1"/>
          <w:numId w:val="17"/>
        </w:numPr>
      </w:pPr>
      <w:r w:rsidRPr="000C0B10">
        <w:t>Trained clergymen were not essential to understanding God’s plan</w:t>
      </w:r>
    </w:p>
    <w:p w14:paraId="7FE92751" w14:textId="77777777" w:rsidR="00250B3B" w:rsidRPr="000C0B10" w:rsidRDefault="00250B3B" w:rsidP="00250B3B">
      <w:pPr>
        <w:pStyle w:val="ListParagraph"/>
        <w:ind w:left="1440"/>
      </w:pPr>
    </w:p>
    <w:p w14:paraId="2E965BBE" w14:textId="77777777" w:rsidR="00286C2B" w:rsidRPr="000C0B10" w:rsidRDefault="00286C2B" w:rsidP="00B0065E">
      <w:pPr>
        <w:pStyle w:val="ListParagraph"/>
        <w:numPr>
          <w:ilvl w:val="0"/>
          <w:numId w:val="17"/>
        </w:numPr>
      </w:pPr>
      <w:r w:rsidRPr="000C0B10">
        <w:t>The Whigs of the 1830s and 1840s differed from the Jacksonian Democrats in that the Whigs</w:t>
      </w:r>
    </w:p>
    <w:p w14:paraId="594A51AD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Won support of Irish immigrants</w:t>
      </w:r>
    </w:p>
    <w:p w14:paraId="132C48E5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Secured the removal of Native Americans to lands west of the Mississippi</w:t>
      </w:r>
    </w:p>
    <w:p w14:paraId="24F53403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 xml:space="preserve">Supported a larger role for the federal government in promoting economic development </w:t>
      </w:r>
    </w:p>
    <w:p w14:paraId="6DD9211E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Favored a laissez faire economy and government</w:t>
      </w:r>
    </w:p>
    <w:p w14:paraId="3DD8676C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Urged the annexation of Texas</w:t>
      </w:r>
    </w:p>
    <w:p w14:paraId="320466E3" w14:textId="77777777" w:rsidR="00286C2B" w:rsidRPr="000C0B10" w:rsidRDefault="00286C2B" w:rsidP="00286C2B">
      <w:pPr>
        <w:pStyle w:val="ListParagraph"/>
        <w:ind w:left="1530"/>
      </w:pPr>
    </w:p>
    <w:p w14:paraId="6DEBE555" w14:textId="77777777" w:rsidR="00286C2B" w:rsidRPr="000C0B10" w:rsidRDefault="00286C2B" w:rsidP="00B0065E">
      <w:pPr>
        <w:pStyle w:val="ListParagraph"/>
        <w:numPr>
          <w:ilvl w:val="0"/>
          <w:numId w:val="17"/>
        </w:numPr>
      </w:pPr>
      <w:r w:rsidRPr="000C0B10">
        <w:t xml:space="preserve">According to </w:t>
      </w:r>
      <w:r w:rsidRPr="000C0B10">
        <w:rPr>
          <w:i/>
        </w:rPr>
        <w:t>Democracy in America</w:t>
      </w:r>
      <w:r w:rsidR="001F081C" w:rsidRPr="000C0B10">
        <w:rPr>
          <w:i/>
        </w:rPr>
        <w:t xml:space="preserve"> by Alexis de Tocqueville</w:t>
      </w:r>
      <w:r w:rsidRPr="000C0B10">
        <w:t>, the most idealized American social type of the second quarter of the 19</w:t>
      </w:r>
      <w:r w:rsidRPr="000C0B10">
        <w:rPr>
          <w:vertAlign w:val="superscript"/>
        </w:rPr>
        <w:t>th</w:t>
      </w:r>
      <w:r w:rsidRPr="000C0B10">
        <w:t xml:space="preserve"> Century is generally referred to as  </w:t>
      </w:r>
    </w:p>
    <w:p w14:paraId="0DC9EA0A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The business tycoon</w:t>
      </w:r>
    </w:p>
    <w:p w14:paraId="1624345D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The yeoman farmer</w:t>
      </w:r>
    </w:p>
    <w:p w14:paraId="05F98624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 xml:space="preserve">The </w:t>
      </w:r>
      <w:r w:rsidR="001F081C" w:rsidRPr="000C0B10">
        <w:t>fervent abolitionist</w:t>
      </w:r>
    </w:p>
    <w:p w14:paraId="509BC8F3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The self-made</w:t>
      </w:r>
      <w:r w:rsidR="001F081C" w:rsidRPr="000C0B10">
        <w:t xml:space="preserve"> common</w:t>
      </w:r>
      <w:r w:rsidRPr="000C0B10">
        <w:t xml:space="preserve"> man</w:t>
      </w:r>
    </w:p>
    <w:p w14:paraId="026C911F" w14:textId="24438531" w:rsidR="00286C2B" w:rsidRPr="000C0B10" w:rsidRDefault="00286C2B" w:rsidP="00890CA4">
      <w:pPr>
        <w:pStyle w:val="ListParagraph"/>
        <w:numPr>
          <w:ilvl w:val="1"/>
          <w:numId w:val="17"/>
        </w:numPr>
      </w:pPr>
      <w:r w:rsidRPr="000C0B10">
        <w:t>The utopian reformer</w:t>
      </w:r>
    </w:p>
    <w:p w14:paraId="4D598184" w14:textId="77777777" w:rsidR="00890CA4" w:rsidRPr="000C0B10" w:rsidRDefault="00890CA4" w:rsidP="00890CA4">
      <w:pPr>
        <w:pStyle w:val="ListParagraph"/>
        <w:ind w:left="1440"/>
      </w:pPr>
    </w:p>
    <w:p w14:paraId="1A07F57B" w14:textId="77777777" w:rsidR="00286C2B" w:rsidRPr="000C0B10" w:rsidRDefault="00286C2B" w:rsidP="00B0065E">
      <w:pPr>
        <w:pStyle w:val="ListParagraph"/>
        <w:numPr>
          <w:ilvl w:val="0"/>
          <w:numId w:val="17"/>
        </w:numPr>
      </w:pPr>
      <w:r w:rsidRPr="000C0B10">
        <w:t>The founders of the so-called “Utopian Communities” of the early 19</w:t>
      </w:r>
      <w:r w:rsidRPr="000C0B10">
        <w:rPr>
          <w:vertAlign w:val="superscript"/>
        </w:rPr>
        <w:t>th</w:t>
      </w:r>
      <w:r w:rsidRPr="000C0B10">
        <w:t xml:space="preserve"> century were often motivated by</w:t>
      </w:r>
    </w:p>
    <w:p w14:paraId="3E613166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Innovative or new religious ideas</w:t>
      </w:r>
    </w:p>
    <w:p w14:paraId="31B0EC00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Questioning foundational assumptions of civilization, such as private property or gender relations</w:t>
      </w:r>
    </w:p>
    <w:p w14:paraId="6B5A7C96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Anxiety concerning changes wrought by the Market Revolution</w:t>
      </w:r>
    </w:p>
    <w:p w14:paraId="096A765D" w14:textId="77777777" w:rsidR="00286C2B" w:rsidRPr="000C0B10" w:rsidRDefault="00286C2B" w:rsidP="00B0065E">
      <w:pPr>
        <w:pStyle w:val="ListParagraph"/>
        <w:numPr>
          <w:ilvl w:val="1"/>
          <w:numId w:val="17"/>
        </w:numPr>
      </w:pPr>
      <w:r w:rsidRPr="000C0B10">
        <w:t>A, B, and C</w:t>
      </w:r>
    </w:p>
    <w:p w14:paraId="544B889A" w14:textId="77777777" w:rsidR="00286C2B" w:rsidRPr="000C0B10" w:rsidRDefault="00286C2B" w:rsidP="00286C2B">
      <w:pPr>
        <w:pStyle w:val="ListParagraph"/>
        <w:numPr>
          <w:ilvl w:val="1"/>
          <w:numId w:val="17"/>
        </w:numPr>
      </w:pPr>
      <w:r w:rsidRPr="000C0B10">
        <w:t>B and C, but not A</w:t>
      </w:r>
    </w:p>
    <w:p w14:paraId="70C46C56" w14:textId="14DE400C" w:rsidR="00286C2B" w:rsidRPr="000C0B10" w:rsidRDefault="00890CA4" w:rsidP="00286C2B">
      <w:pPr>
        <w:spacing w:after="0" w:line="240" w:lineRule="auto"/>
        <w:ind w:left="720" w:hanging="720"/>
      </w:pPr>
      <w:r w:rsidRPr="000C0B10">
        <w:t>32</w:t>
      </w:r>
      <w:r w:rsidR="00286C2B" w:rsidRPr="000C0B10">
        <w:t>.</w:t>
      </w:r>
      <w:r w:rsidR="00286C2B" w:rsidRPr="000C0B10">
        <w:tab/>
        <w:t>President Jackson resisted the admission of Texas into the Union in 1836 primarily because he</w:t>
      </w:r>
    </w:p>
    <w:p w14:paraId="3A7D0AC4" w14:textId="77777777" w:rsidR="00286C2B" w:rsidRPr="000C0B10" w:rsidRDefault="00286C2B" w:rsidP="00286C2B">
      <w:pPr>
        <w:spacing w:after="0" w:line="240" w:lineRule="auto"/>
      </w:pPr>
    </w:p>
    <w:p w14:paraId="6A12CDDA" w14:textId="77777777" w:rsidR="00286C2B" w:rsidRPr="000C0B10" w:rsidRDefault="00286C2B" w:rsidP="00286C2B">
      <w:pPr>
        <w:spacing w:after="0" w:line="240" w:lineRule="auto"/>
      </w:pPr>
      <w:r w:rsidRPr="000C0B10">
        <w:tab/>
        <w:t>(A)</w:t>
      </w:r>
      <w:r w:rsidRPr="000C0B10">
        <w:tab/>
        <w:t>acknowledged the legitimacy of the Mexican government’s claim to Texas</w:t>
      </w:r>
    </w:p>
    <w:p w14:paraId="6E701D6D" w14:textId="77777777" w:rsidR="00286C2B" w:rsidRPr="000C0B10" w:rsidRDefault="00286C2B" w:rsidP="00286C2B">
      <w:pPr>
        <w:spacing w:after="0" w:line="240" w:lineRule="auto"/>
        <w:ind w:left="720" w:hanging="720"/>
      </w:pPr>
      <w:r w:rsidRPr="000C0B10">
        <w:tab/>
        <w:t>(B)</w:t>
      </w:r>
      <w:r w:rsidRPr="000C0B10">
        <w:tab/>
        <w:t xml:space="preserve">feared that debate over the admission of Texas would ignite controversy about </w:t>
      </w:r>
    </w:p>
    <w:p w14:paraId="5E25DAC1" w14:textId="77777777" w:rsidR="00286C2B" w:rsidRPr="000C0B10" w:rsidRDefault="00286C2B" w:rsidP="00286C2B">
      <w:pPr>
        <w:spacing w:after="0" w:line="240" w:lineRule="auto"/>
        <w:ind w:left="720" w:hanging="720"/>
      </w:pPr>
      <w:r w:rsidRPr="000C0B10">
        <w:tab/>
      </w:r>
      <w:r w:rsidRPr="000C0B10">
        <w:tab/>
        <w:t>slavery</w:t>
      </w:r>
    </w:p>
    <w:p w14:paraId="6D45F733" w14:textId="77777777" w:rsidR="00286C2B" w:rsidRPr="000C0B10" w:rsidRDefault="00286C2B" w:rsidP="00286C2B">
      <w:pPr>
        <w:spacing w:after="0" w:line="240" w:lineRule="auto"/>
      </w:pPr>
      <w:r w:rsidRPr="000C0B10">
        <w:tab/>
        <w:t>(C)</w:t>
      </w:r>
      <w:r w:rsidRPr="000C0B10">
        <w:tab/>
        <w:t>was ideologically opposed to territorial expansion</w:t>
      </w:r>
    </w:p>
    <w:p w14:paraId="30295E9B" w14:textId="77777777" w:rsidR="00286C2B" w:rsidRPr="000C0B10" w:rsidRDefault="00286C2B" w:rsidP="00286C2B">
      <w:pPr>
        <w:spacing w:after="0" w:line="240" w:lineRule="auto"/>
      </w:pPr>
      <w:r w:rsidRPr="000C0B10">
        <w:tab/>
        <w:t>(D)</w:t>
      </w:r>
      <w:r w:rsidRPr="000C0B10">
        <w:tab/>
        <w:t>could find no support within his own party for admitting Texas</w:t>
      </w:r>
    </w:p>
    <w:p w14:paraId="3E1F3C8C" w14:textId="77777777" w:rsidR="00286C2B" w:rsidRPr="000C0B10" w:rsidRDefault="00286C2B" w:rsidP="00286C2B">
      <w:pPr>
        <w:spacing w:after="0" w:line="240" w:lineRule="auto"/>
      </w:pPr>
      <w:r w:rsidRPr="000C0B10">
        <w:tab/>
        <w:t>(E)</w:t>
      </w:r>
      <w:r w:rsidRPr="000C0B10">
        <w:tab/>
        <w:t>believed that admitting Texas would violate international law</w:t>
      </w:r>
    </w:p>
    <w:p w14:paraId="4F629156" w14:textId="77777777" w:rsidR="00286C2B" w:rsidRPr="000C0B10" w:rsidRDefault="00286C2B" w:rsidP="00286C2B">
      <w:pPr>
        <w:spacing w:after="0" w:line="240" w:lineRule="auto"/>
      </w:pPr>
    </w:p>
    <w:p w14:paraId="136E7F37" w14:textId="4DF16794" w:rsidR="00286C2B" w:rsidRPr="000C0B10" w:rsidRDefault="00890CA4" w:rsidP="00286C2B">
      <w:pPr>
        <w:tabs>
          <w:tab w:val="left" w:pos="460"/>
        </w:tabs>
        <w:spacing w:after="0" w:line="240" w:lineRule="auto"/>
        <w:ind w:left="460" w:hanging="460"/>
        <w:rPr>
          <w:lang w:eastAsia="ja-JP"/>
        </w:rPr>
      </w:pPr>
      <w:r w:rsidRPr="000C0B10">
        <w:rPr>
          <w:lang w:eastAsia="ja-JP"/>
        </w:rPr>
        <w:t>33</w:t>
      </w:r>
      <w:r w:rsidR="00286C2B" w:rsidRPr="000C0B10">
        <w:rPr>
          <w:lang w:eastAsia="ja-JP"/>
        </w:rPr>
        <w:t>. In the United States, the Haitian rebellion of the 1790’s prompted</w:t>
      </w:r>
    </w:p>
    <w:p w14:paraId="111314D6" w14:textId="77777777" w:rsidR="00286C2B" w:rsidRPr="000C0B10" w:rsidRDefault="00286C2B" w:rsidP="00286C2B">
      <w:pPr>
        <w:spacing w:after="0" w:line="240" w:lineRule="auto"/>
        <w:rPr>
          <w:lang w:eastAsia="ja-JP"/>
        </w:rPr>
      </w:pPr>
    </w:p>
    <w:p w14:paraId="2412FD88" w14:textId="77777777" w:rsidR="00286C2B" w:rsidRPr="000C0B10" w:rsidRDefault="00286C2B" w:rsidP="00286C2B">
      <w:pPr>
        <w:tabs>
          <w:tab w:val="left" w:pos="460"/>
          <w:tab w:val="left" w:pos="900"/>
          <w:tab w:val="left" w:pos="1080"/>
        </w:tabs>
        <w:spacing w:after="0" w:line="240" w:lineRule="auto"/>
        <w:ind w:left="1080" w:hanging="1080"/>
        <w:rPr>
          <w:lang w:eastAsia="ja-JP"/>
        </w:rPr>
      </w:pPr>
      <w:r w:rsidRPr="000C0B10">
        <w:rPr>
          <w:lang w:eastAsia="ja-JP"/>
        </w:rPr>
        <w:tab/>
        <w:t>(A)</w:t>
      </w:r>
      <w:r w:rsidRPr="000C0B10">
        <w:rPr>
          <w:lang w:eastAsia="ja-JP"/>
        </w:rPr>
        <w:tab/>
        <w:t>the acquisition of Puerto Rico for colonization by emancipated slaves</w:t>
      </w:r>
    </w:p>
    <w:p w14:paraId="07950F32" w14:textId="77777777" w:rsidR="00286C2B" w:rsidRPr="000C0B10" w:rsidRDefault="00286C2B" w:rsidP="00286C2B">
      <w:pPr>
        <w:tabs>
          <w:tab w:val="left" w:pos="460"/>
          <w:tab w:val="left" w:pos="900"/>
          <w:tab w:val="left" w:pos="1080"/>
        </w:tabs>
        <w:spacing w:after="0" w:line="240" w:lineRule="auto"/>
        <w:ind w:left="1080" w:hanging="1080"/>
        <w:rPr>
          <w:lang w:eastAsia="ja-JP"/>
        </w:rPr>
      </w:pPr>
      <w:r w:rsidRPr="000C0B10">
        <w:rPr>
          <w:lang w:eastAsia="ja-JP"/>
        </w:rPr>
        <w:tab/>
        <w:t>(B)</w:t>
      </w:r>
      <w:r w:rsidRPr="000C0B10">
        <w:rPr>
          <w:lang w:eastAsia="ja-JP"/>
        </w:rPr>
        <w:tab/>
        <w:t>a movement of free African Americans to Haiti</w:t>
      </w:r>
    </w:p>
    <w:p w14:paraId="7C749AE5" w14:textId="77777777" w:rsidR="00286C2B" w:rsidRPr="000C0B10" w:rsidRDefault="00286C2B" w:rsidP="00286C2B">
      <w:pPr>
        <w:tabs>
          <w:tab w:val="left" w:pos="460"/>
          <w:tab w:val="left" w:pos="900"/>
          <w:tab w:val="left" w:pos="1080"/>
        </w:tabs>
        <w:spacing w:after="0" w:line="240" w:lineRule="auto"/>
        <w:ind w:left="1080" w:hanging="1080"/>
        <w:rPr>
          <w:lang w:eastAsia="ja-JP"/>
        </w:rPr>
      </w:pPr>
      <w:r w:rsidRPr="000C0B10">
        <w:rPr>
          <w:lang w:eastAsia="ja-JP"/>
        </w:rPr>
        <w:tab/>
        <w:t>(C)</w:t>
      </w:r>
      <w:r w:rsidRPr="000C0B10">
        <w:rPr>
          <w:lang w:eastAsia="ja-JP"/>
        </w:rPr>
        <w:tab/>
        <w:t>the passage of a federal law increasing the severity of punishments for slave rebellions</w:t>
      </w:r>
    </w:p>
    <w:p w14:paraId="20674A11" w14:textId="77777777" w:rsidR="00286C2B" w:rsidRPr="000C0B10" w:rsidRDefault="00286C2B" w:rsidP="00286C2B">
      <w:pPr>
        <w:tabs>
          <w:tab w:val="left" w:pos="460"/>
          <w:tab w:val="left" w:pos="900"/>
          <w:tab w:val="left" w:pos="1080"/>
        </w:tabs>
        <w:spacing w:after="0" w:line="240" w:lineRule="auto"/>
        <w:ind w:left="1080" w:hanging="1080"/>
        <w:rPr>
          <w:lang w:eastAsia="ja-JP"/>
        </w:rPr>
      </w:pPr>
      <w:r w:rsidRPr="000C0B10">
        <w:rPr>
          <w:lang w:eastAsia="ja-JP"/>
        </w:rPr>
        <w:tab/>
        <w:t>(D)</w:t>
      </w:r>
      <w:r w:rsidRPr="000C0B10">
        <w:rPr>
          <w:lang w:eastAsia="ja-JP"/>
        </w:rPr>
        <w:tab/>
        <w:t>an increased fear of slave revolts in the South</w:t>
      </w:r>
    </w:p>
    <w:p w14:paraId="35911FDB" w14:textId="77777777" w:rsidR="00286C2B" w:rsidRPr="000C0B10" w:rsidRDefault="00286C2B" w:rsidP="00286C2B">
      <w:pPr>
        <w:tabs>
          <w:tab w:val="left" w:pos="460"/>
          <w:tab w:val="left" w:pos="900"/>
          <w:tab w:val="left" w:pos="1080"/>
        </w:tabs>
        <w:spacing w:after="0" w:line="240" w:lineRule="auto"/>
        <w:ind w:left="1080" w:hanging="1080"/>
        <w:rPr>
          <w:lang w:eastAsia="ja-JP"/>
        </w:rPr>
      </w:pPr>
      <w:r w:rsidRPr="000C0B10">
        <w:rPr>
          <w:lang w:eastAsia="ja-JP"/>
        </w:rPr>
        <w:tab/>
        <w:t>(E)</w:t>
      </w:r>
      <w:r w:rsidRPr="000C0B10">
        <w:rPr>
          <w:lang w:eastAsia="ja-JP"/>
        </w:rPr>
        <w:tab/>
        <w:t>a military expedition of southern slaveholders to restore French rule in Haiti</w:t>
      </w:r>
    </w:p>
    <w:p w14:paraId="1B7FD872" w14:textId="77777777" w:rsidR="00286C2B" w:rsidRPr="000C0B10" w:rsidRDefault="00286C2B" w:rsidP="00286C2B">
      <w:pPr>
        <w:spacing w:after="0" w:line="240" w:lineRule="auto"/>
        <w:ind w:left="735"/>
      </w:pPr>
    </w:p>
    <w:p w14:paraId="360F4B4E" w14:textId="77777777" w:rsidR="00250B3B" w:rsidRPr="000C0B10" w:rsidRDefault="00250B3B" w:rsidP="00286C2B">
      <w:pPr>
        <w:spacing w:after="0" w:line="240" w:lineRule="auto"/>
      </w:pPr>
    </w:p>
    <w:p w14:paraId="03C8BFD0" w14:textId="77777777" w:rsidR="00250B3B" w:rsidRPr="000C0B10" w:rsidRDefault="00250B3B" w:rsidP="00286C2B">
      <w:pPr>
        <w:spacing w:after="0" w:line="240" w:lineRule="auto"/>
      </w:pPr>
    </w:p>
    <w:p w14:paraId="4773452F" w14:textId="6E3A58F4" w:rsidR="00B0065E" w:rsidRPr="000C0B10" w:rsidRDefault="00890CA4" w:rsidP="00B0065E">
      <w:pPr>
        <w:spacing w:after="0" w:line="240" w:lineRule="auto"/>
      </w:pPr>
      <w:r w:rsidRPr="000C0B10">
        <w:t>34</w:t>
      </w:r>
      <w:r w:rsidR="00286C2B" w:rsidRPr="000C0B10">
        <w:t xml:space="preserve">. </w:t>
      </w:r>
      <w:r w:rsidR="00B0065E" w:rsidRPr="000C0B10">
        <w:t>The Missouri Compromise of 1820</w:t>
      </w:r>
    </w:p>
    <w:p w14:paraId="2C3205E0" w14:textId="77777777" w:rsidR="00B0065E" w:rsidRPr="000C0B10" w:rsidRDefault="00B0065E" w:rsidP="00B0065E">
      <w:pPr>
        <w:spacing w:after="0" w:line="240" w:lineRule="auto"/>
        <w:ind w:firstLine="720"/>
      </w:pPr>
      <w:r w:rsidRPr="000C0B10">
        <w:t>A. prohibited the admission of any more slave states into the Union in return for allowing</w:t>
      </w:r>
    </w:p>
    <w:p w14:paraId="16182823" w14:textId="77777777" w:rsidR="00B0065E" w:rsidRPr="000C0B10" w:rsidRDefault="00B0065E" w:rsidP="00B0065E">
      <w:pPr>
        <w:spacing w:after="0" w:line="240" w:lineRule="auto"/>
        <w:ind w:firstLine="720"/>
      </w:pPr>
      <w:r w:rsidRPr="000C0B10">
        <w:t>Missouri to be admitted as a slave state</w:t>
      </w:r>
    </w:p>
    <w:p w14:paraId="37C87E50" w14:textId="77777777" w:rsidR="00B0065E" w:rsidRPr="000C0B10" w:rsidRDefault="00B0065E" w:rsidP="00B0065E">
      <w:pPr>
        <w:spacing w:after="0" w:line="240" w:lineRule="auto"/>
        <w:ind w:left="720"/>
      </w:pPr>
      <w:r w:rsidRPr="000C0B10">
        <w:t>B. allowed Missouri to enter the Union as a slave state in return for a prohibition of slavery in the rest of the Louisiana Territ</w:t>
      </w:r>
      <w:r w:rsidR="007B72C6" w:rsidRPr="000C0B10">
        <w:t>ory north of Missouri's northern</w:t>
      </w:r>
      <w:r w:rsidRPr="000C0B10">
        <w:t xml:space="preserve"> border</w:t>
      </w:r>
    </w:p>
    <w:p w14:paraId="21A2945D" w14:textId="77777777" w:rsidR="00B0065E" w:rsidRPr="000C0B10" w:rsidRDefault="00B0065E" w:rsidP="00B0065E">
      <w:pPr>
        <w:spacing w:after="0" w:line="240" w:lineRule="auto"/>
        <w:ind w:firstLine="720"/>
      </w:pPr>
      <w:r w:rsidRPr="000C0B10">
        <w:t>C. allowed Arkansas to be admitted to the Union as a slave in return for Missouri being</w:t>
      </w:r>
    </w:p>
    <w:p w14:paraId="75226A54" w14:textId="77777777" w:rsidR="00B0065E" w:rsidRPr="000C0B10" w:rsidRDefault="00B0065E" w:rsidP="00B0065E">
      <w:pPr>
        <w:spacing w:after="0" w:line="240" w:lineRule="auto"/>
        <w:ind w:firstLine="720"/>
      </w:pPr>
      <w:r w:rsidRPr="000C0B10">
        <w:t>admitted to the Union as a free state</w:t>
      </w:r>
    </w:p>
    <w:p w14:paraId="445621B6" w14:textId="77777777" w:rsidR="00B0065E" w:rsidRPr="000C0B10" w:rsidRDefault="00B0065E" w:rsidP="00B0065E">
      <w:pPr>
        <w:spacing w:after="0" w:line="240" w:lineRule="auto"/>
        <w:ind w:firstLine="720"/>
      </w:pPr>
      <w:r w:rsidRPr="000C0B10">
        <w:t>D. allowed Maine and Missouri to enter the Union as free states in return for no further</w:t>
      </w:r>
    </w:p>
    <w:p w14:paraId="37580D13" w14:textId="77777777" w:rsidR="00B0065E" w:rsidRPr="000C0B10" w:rsidRDefault="00B0065E" w:rsidP="00B0065E">
      <w:pPr>
        <w:spacing w:after="0" w:line="240" w:lineRule="auto"/>
        <w:ind w:firstLine="720"/>
      </w:pPr>
      <w:r w:rsidRPr="000C0B10">
        <w:t>restriction on slavery in territories west of the Mississippi River</w:t>
      </w:r>
    </w:p>
    <w:p w14:paraId="47FA5018" w14:textId="77777777" w:rsidR="00286C2B" w:rsidRPr="000C0B10" w:rsidRDefault="00B0065E" w:rsidP="00B0065E">
      <w:pPr>
        <w:spacing w:after="0" w:line="240" w:lineRule="auto"/>
        <w:ind w:left="720"/>
      </w:pPr>
      <w:r w:rsidRPr="000C0B10">
        <w:t>E. allowed Maine to enter the Union as a free state in return for letting Louisiana enter the Union as a slave state. Missouri was to remain a territory until it abolished slavery.</w:t>
      </w:r>
    </w:p>
    <w:p w14:paraId="68DF796A" w14:textId="77777777" w:rsidR="00286C2B" w:rsidRPr="000C0B10" w:rsidRDefault="00286C2B" w:rsidP="00286C2B">
      <w:pPr>
        <w:spacing w:after="0" w:line="240" w:lineRule="auto"/>
      </w:pPr>
    </w:p>
    <w:p w14:paraId="6041C966" w14:textId="77777777" w:rsidR="00286C2B" w:rsidRPr="000C0B10" w:rsidRDefault="00286C2B" w:rsidP="00286C2B">
      <w:pPr>
        <w:spacing w:after="0" w:line="240" w:lineRule="auto"/>
      </w:pPr>
      <w:r w:rsidRPr="000C0B10">
        <w:rPr>
          <w:noProof/>
        </w:rPr>
        <w:lastRenderedPageBreak/>
        <w:drawing>
          <wp:inline distT="0" distB="0" distL="0" distR="0" wp14:anchorId="557FA6B1" wp14:editId="1D2AC61F">
            <wp:extent cx="3204210" cy="3105785"/>
            <wp:effectExtent l="19050" t="0" r="0" b="0"/>
            <wp:docPr id="8" name="Picture 4" descr="P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o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82B7D" w14:textId="1B395C1E" w:rsidR="00286C2B" w:rsidRPr="000C0B10" w:rsidRDefault="00890CA4" w:rsidP="00286C2B">
      <w:pPr>
        <w:spacing w:after="0" w:line="240" w:lineRule="auto"/>
      </w:pPr>
      <w:r w:rsidRPr="000C0B10">
        <w:t>35</w:t>
      </w:r>
      <w:r w:rsidR="00286C2B" w:rsidRPr="000C0B10">
        <w:t>. The illustration above was most likely meant to symbolize which of the following?</w:t>
      </w:r>
    </w:p>
    <w:p w14:paraId="3E0947A8" w14:textId="77777777" w:rsidR="00286C2B" w:rsidRPr="000C0B10" w:rsidRDefault="00286C2B" w:rsidP="00286C2B">
      <w:pPr>
        <w:numPr>
          <w:ilvl w:val="0"/>
          <w:numId w:val="4"/>
        </w:numPr>
        <w:spacing w:after="0" w:line="240" w:lineRule="auto"/>
      </w:pPr>
      <w:r w:rsidRPr="000C0B10">
        <w:t>The principles of republican agrarianism</w:t>
      </w:r>
    </w:p>
    <w:p w14:paraId="050ECB6E" w14:textId="77777777" w:rsidR="00286C2B" w:rsidRPr="000C0B10" w:rsidRDefault="00286C2B" w:rsidP="00286C2B">
      <w:pPr>
        <w:numPr>
          <w:ilvl w:val="0"/>
          <w:numId w:val="4"/>
        </w:numPr>
        <w:spacing w:after="0" w:line="240" w:lineRule="auto"/>
      </w:pPr>
      <w:r w:rsidRPr="000C0B10">
        <w:t>Improvements in agricultural technology</w:t>
      </w:r>
    </w:p>
    <w:p w14:paraId="239EF4CF" w14:textId="77777777" w:rsidR="00286C2B" w:rsidRPr="000C0B10" w:rsidRDefault="00286C2B" w:rsidP="00286C2B">
      <w:pPr>
        <w:numPr>
          <w:ilvl w:val="0"/>
          <w:numId w:val="4"/>
        </w:numPr>
        <w:spacing w:after="0" w:line="240" w:lineRule="auto"/>
      </w:pPr>
      <w:r w:rsidRPr="000C0B10">
        <w:t>Popular sovereignty</w:t>
      </w:r>
    </w:p>
    <w:p w14:paraId="2422655E" w14:textId="77777777" w:rsidR="00286C2B" w:rsidRPr="000C0B10" w:rsidRDefault="00286C2B" w:rsidP="00286C2B">
      <w:pPr>
        <w:numPr>
          <w:ilvl w:val="0"/>
          <w:numId w:val="4"/>
        </w:numPr>
        <w:spacing w:after="0" w:line="240" w:lineRule="auto"/>
      </w:pPr>
      <w:r w:rsidRPr="000C0B10">
        <w:t>Large-scale Plains farming</w:t>
      </w:r>
    </w:p>
    <w:p w14:paraId="56979B84" w14:textId="77777777" w:rsidR="00286C2B" w:rsidRPr="000C0B10" w:rsidRDefault="00286C2B" w:rsidP="00286C2B">
      <w:pPr>
        <w:numPr>
          <w:ilvl w:val="0"/>
          <w:numId w:val="4"/>
        </w:numPr>
        <w:spacing w:after="0" w:line="240" w:lineRule="auto"/>
      </w:pPr>
      <w:r w:rsidRPr="000C0B10">
        <w:t>The cult of domesticity</w:t>
      </w:r>
    </w:p>
    <w:p w14:paraId="11360507" w14:textId="77777777" w:rsidR="00286C2B" w:rsidRPr="000C0B10" w:rsidRDefault="00286C2B" w:rsidP="00286C2B">
      <w:pPr>
        <w:spacing w:after="0" w:line="240" w:lineRule="auto"/>
        <w:ind w:left="750"/>
      </w:pPr>
    </w:p>
    <w:p w14:paraId="606B8A80" w14:textId="5B59B36F" w:rsidR="00286C2B" w:rsidRPr="000C0B10" w:rsidRDefault="00890CA4" w:rsidP="00286C2B">
      <w:pPr>
        <w:autoSpaceDE w:val="0"/>
        <w:autoSpaceDN w:val="0"/>
        <w:adjustRightInd w:val="0"/>
        <w:spacing w:after="0" w:line="240" w:lineRule="auto"/>
      </w:pPr>
      <w:r w:rsidRPr="000C0B10">
        <w:t>36</w:t>
      </w:r>
      <w:r w:rsidR="00286C2B" w:rsidRPr="000C0B10">
        <w:t>. Which of the following best characterizes the New England colonies economy prior to the American Revolution?</w:t>
      </w:r>
    </w:p>
    <w:p w14:paraId="18AD29BE" w14:textId="77777777" w:rsidR="00286C2B" w:rsidRPr="000C0B10" w:rsidRDefault="00286C2B" w:rsidP="00286C2B">
      <w:pPr>
        <w:pStyle w:val="ListParagraph"/>
        <w:autoSpaceDE w:val="0"/>
        <w:autoSpaceDN w:val="0"/>
        <w:adjustRightInd w:val="0"/>
        <w:spacing w:after="0" w:line="240" w:lineRule="auto"/>
        <w:ind w:left="750"/>
      </w:pPr>
      <w:r w:rsidRPr="000C0B10">
        <w:t>A) They had and agricultural economy based on plantations where tobacco,</w:t>
      </w:r>
    </w:p>
    <w:p w14:paraId="46271E50" w14:textId="77777777" w:rsidR="00286C2B" w:rsidRPr="000C0B10" w:rsidRDefault="00286C2B" w:rsidP="00286C2B">
      <w:pPr>
        <w:pStyle w:val="ListParagraph"/>
        <w:autoSpaceDE w:val="0"/>
        <w:autoSpaceDN w:val="0"/>
        <w:adjustRightInd w:val="0"/>
        <w:spacing w:after="0" w:line="240" w:lineRule="auto"/>
        <w:ind w:left="750"/>
      </w:pPr>
      <w:r w:rsidRPr="000C0B10">
        <w:t>and rice were key</w:t>
      </w:r>
    </w:p>
    <w:p w14:paraId="65C2B70E" w14:textId="77777777" w:rsidR="00286C2B" w:rsidRPr="000C0B10" w:rsidRDefault="00286C2B" w:rsidP="00286C2B">
      <w:pPr>
        <w:pStyle w:val="ListParagraph"/>
        <w:autoSpaceDE w:val="0"/>
        <w:autoSpaceDN w:val="0"/>
        <w:adjustRightInd w:val="0"/>
        <w:spacing w:after="0" w:line="240" w:lineRule="auto"/>
        <w:ind w:left="750"/>
      </w:pPr>
      <w:r w:rsidRPr="000C0B10">
        <w:t>B) They had small subsistence farms where corn and wheat were staples.</w:t>
      </w:r>
    </w:p>
    <w:p w14:paraId="79F585AD" w14:textId="77777777" w:rsidR="00286C2B" w:rsidRPr="000C0B10" w:rsidRDefault="00286C2B" w:rsidP="00286C2B">
      <w:pPr>
        <w:pStyle w:val="ListParagraph"/>
        <w:autoSpaceDE w:val="0"/>
        <w:autoSpaceDN w:val="0"/>
        <w:adjustRightInd w:val="0"/>
        <w:spacing w:after="0" w:line="240" w:lineRule="auto"/>
        <w:ind w:left="750"/>
      </w:pPr>
      <w:r w:rsidRPr="000C0B10">
        <w:t>C) They had an economy based on trade, with slight dependence on agriculture, fishing, and timber.</w:t>
      </w:r>
    </w:p>
    <w:p w14:paraId="5B1625C6" w14:textId="77777777" w:rsidR="00286C2B" w:rsidRPr="000C0B10" w:rsidRDefault="00286C2B" w:rsidP="00286C2B">
      <w:pPr>
        <w:pStyle w:val="ListParagraph"/>
        <w:autoSpaceDE w:val="0"/>
        <w:autoSpaceDN w:val="0"/>
        <w:adjustRightInd w:val="0"/>
        <w:spacing w:after="0" w:line="240" w:lineRule="auto"/>
        <w:ind w:left="750"/>
      </w:pPr>
      <w:r w:rsidRPr="000C0B10">
        <w:t xml:space="preserve">D) They were dependent on the fur trade and tea. </w:t>
      </w:r>
    </w:p>
    <w:p w14:paraId="7BB3F45E" w14:textId="77777777" w:rsidR="00286C2B" w:rsidRPr="000C0B10" w:rsidRDefault="00286C2B" w:rsidP="00286C2B">
      <w:pPr>
        <w:pStyle w:val="ListParagraph"/>
        <w:autoSpaceDE w:val="0"/>
        <w:autoSpaceDN w:val="0"/>
        <w:adjustRightInd w:val="0"/>
        <w:spacing w:after="0" w:line="240" w:lineRule="auto"/>
        <w:ind w:left="750"/>
      </w:pPr>
      <w:r w:rsidRPr="000C0B10">
        <w:t>E) None of the above.</w:t>
      </w:r>
    </w:p>
    <w:p w14:paraId="41B2B960" w14:textId="77777777" w:rsidR="00B0065E" w:rsidRPr="000C0B10" w:rsidRDefault="00B0065E" w:rsidP="00286C2B">
      <w:pPr>
        <w:pStyle w:val="ListParagraph"/>
        <w:autoSpaceDE w:val="0"/>
        <w:autoSpaceDN w:val="0"/>
        <w:adjustRightInd w:val="0"/>
        <w:spacing w:after="0" w:line="240" w:lineRule="auto"/>
        <w:ind w:left="750"/>
      </w:pPr>
    </w:p>
    <w:p w14:paraId="2597D747" w14:textId="77777777" w:rsidR="00286C2B" w:rsidRPr="000C0B10" w:rsidRDefault="00286C2B" w:rsidP="00890CA4">
      <w:pPr>
        <w:autoSpaceDE w:val="0"/>
        <w:autoSpaceDN w:val="0"/>
        <w:adjustRightInd w:val="0"/>
        <w:spacing w:after="0" w:line="240" w:lineRule="auto"/>
      </w:pPr>
    </w:p>
    <w:p w14:paraId="4D2A908A" w14:textId="553BA5A1" w:rsidR="00286C2B" w:rsidRPr="000C0B10" w:rsidRDefault="00286C2B" w:rsidP="00286C2B">
      <w:pPr>
        <w:autoSpaceDE w:val="0"/>
        <w:autoSpaceDN w:val="0"/>
        <w:adjustRightInd w:val="0"/>
        <w:spacing w:after="0" w:line="240" w:lineRule="auto"/>
      </w:pPr>
      <w:r w:rsidRPr="000C0B10">
        <w:t>3</w:t>
      </w:r>
      <w:r w:rsidR="00890CA4" w:rsidRPr="000C0B10">
        <w:t>7</w:t>
      </w:r>
      <w:r w:rsidRPr="000C0B10">
        <w:t>. Which of the following are true about the Compromise of 1850?</w:t>
      </w:r>
    </w:p>
    <w:p w14:paraId="74F7DE7D" w14:textId="77777777" w:rsidR="00286C2B" w:rsidRPr="000C0B10" w:rsidRDefault="00286C2B" w:rsidP="00286C2B">
      <w:pPr>
        <w:autoSpaceDE w:val="0"/>
        <w:autoSpaceDN w:val="0"/>
        <w:adjustRightInd w:val="0"/>
        <w:spacing w:after="0" w:line="240" w:lineRule="auto"/>
      </w:pPr>
      <w:r w:rsidRPr="000C0B10">
        <w:t>I.  It angered Northerners who did not want to feel compelled to enforce</w:t>
      </w:r>
    </w:p>
    <w:p w14:paraId="641F51E0" w14:textId="77777777" w:rsidR="00286C2B" w:rsidRPr="000C0B10" w:rsidRDefault="00286C2B" w:rsidP="00286C2B">
      <w:pPr>
        <w:autoSpaceDE w:val="0"/>
        <w:autoSpaceDN w:val="0"/>
        <w:adjustRightInd w:val="0"/>
        <w:spacing w:after="0" w:line="240" w:lineRule="auto"/>
      </w:pPr>
      <w:r w:rsidRPr="000C0B10">
        <w:t>the Fugitive Slave Act.</w:t>
      </w:r>
    </w:p>
    <w:p w14:paraId="2094F0F1" w14:textId="77777777" w:rsidR="00286C2B" w:rsidRPr="000C0B10" w:rsidRDefault="00286C2B" w:rsidP="00286C2B">
      <w:pPr>
        <w:autoSpaceDE w:val="0"/>
        <w:autoSpaceDN w:val="0"/>
        <w:adjustRightInd w:val="0"/>
        <w:spacing w:after="0" w:line="240" w:lineRule="auto"/>
      </w:pPr>
      <w:r w:rsidRPr="000C0B10">
        <w:t>II.  It ended sectional conflict by settling the main differences between</w:t>
      </w:r>
    </w:p>
    <w:p w14:paraId="0CEC1CFA" w14:textId="77777777" w:rsidR="00286C2B" w:rsidRPr="000C0B10" w:rsidRDefault="00286C2B" w:rsidP="00286C2B">
      <w:pPr>
        <w:autoSpaceDE w:val="0"/>
        <w:autoSpaceDN w:val="0"/>
        <w:adjustRightInd w:val="0"/>
        <w:spacing w:after="0" w:line="240" w:lineRule="auto"/>
      </w:pPr>
      <w:r w:rsidRPr="000C0B10">
        <w:t>the North and South.</w:t>
      </w:r>
    </w:p>
    <w:p w14:paraId="59206AFA" w14:textId="77777777" w:rsidR="00286C2B" w:rsidRPr="000C0B10" w:rsidRDefault="00286C2B" w:rsidP="00286C2B">
      <w:pPr>
        <w:autoSpaceDE w:val="0"/>
        <w:autoSpaceDN w:val="0"/>
        <w:adjustRightInd w:val="0"/>
        <w:spacing w:after="0" w:line="240" w:lineRule="auto"/>
      </w:pPr>
      <w:r w:rsidRPr="000C0B10">
        <w:t>III.  It renewed political discussion about secession, disunion, and a</w:t>
      </w:r>
    </w:p>
    <w:p w14:paraId="4BB4CF96" w14:textId="77777777" w:rsidR="00286C2B" w:rsidRPr="000C0B10" w:rsidRDefault="00286C2B" w:rsidP="00286C2B">
      <w:pPr>
        <w:autoSpaceDE w:val="0"/>
        <w:autoSpaceDN w:val="0"/>
        <w:adjustRightInd w:val="0"/>
        <w:spacing w:after="0" w:line="240" w:lineRule="auto"/>
      </w:pPr>
      <w:r w:rsidRPr="000C0B10">
        <w:t>"higher law" than the Constitution.</w:t>
      </w:r>
    </w:p>
    <w:p w14:paraId="728C945E" w14:textId="77777777" w:rsidR="00286C2B" w:rsidRPr="000C0B10" w:rsidRDefault="00286C2B" w:rsidP="00286C2B">
      <w:pPr>
        <w:autoSpaceDE w:val="0"/>
        <w:autoSpaceDN w:val="0"/>
        <w:adjustRightInd w:val="0"/>
        <w:spacing w:after="0" w:line="240" w:lineRule="auto"/>
      </w:pPr>
    </w:p>
    <w:p w14:paraId="1624C30D" w14:textId="77777777" w:rsidR="00286C2B" w:rsidRPr="000C0B10" w:rsidRDefault="00286C2B" w:rsidP="00286C2B">
      <w:pPr>
        <w:autoSpaceDE w:val="0"/>
        <w:autoSpaceDN w:val="0"/>
        <w:adjustRightInd w:val="0"/>
        <w:spacing w:after="0" w:line="240" w:lineRule="auto"/>
      </w:pPr>
      <w:r w:rsidRPr="000C0B10">
        <w:t>A) II only</w:t>
      </w:r>
    </w:p>
    <w:p w14:paraId="1B5B8897" w14:textId="77777777" w:rsidR="00286C2B" w:rsidRPr="000C0B10" w:rsidRDefault="00286C2B" w:rsidP="00286C2B">
      <w:pPr>
        <w:autoSpaceDE w:val="0"/>
        <w:autoSpaceDN w:val="0"/>
        <w:adjustRightInd w:val="0"/>
        <w:spacing w:after="0" w:line="240" w:lineRule="auto"/>
      </w:pPr>
      <w:r w:rsidRPr="000C0B10">
        <w:t>B) III only</w:t>
      </w:r>
    </w:p>
    <w:p w14:paraId="2193CB8B" w14:textId="77777777" w:rsidR="00286C2B" w:rsidRPr="000C0B10" w:rsidRDefault="00286C2B" w:rsidP="00286C2B">
      <w:pPr>
        <w:autoSpaceDE w:val="0"/>
        <w:autoSpaceDN w:val="0"/>
        <w:adjustRightInd w:val="0"/>
        <w:spacing w:after="0" w:line="240" w:lineRule="auto"/>
      </w:pPr>
      <w:r w:rsidRPr="000C0B10">
        <w:t xml:space="preserve">c) both II and III </w:t>
      </w:r>
    </w:p>
    <w:p w14:paraId="3DF4604C" w14:textId="77777777" w:rsidR="00286C2B" w:rsidRPr="000C0B10" w:rsidRDefault="00286C2B" w:rsidP="00286C2B">
      <w:pPr>
        <w:autoSpaceDE w:val="0"/>
        <w:autoSpaceDN w:val="0"/>
        <w:adjustRightInd w:val="0"/>
        <w:spacing w:after="0" w:line="240" w:lineRule="auto"/>
      </w:pPr>
      <w:r w:rsidRPr="000C0B10">
        <w:t>D) both I and III</w:t>
      </w:r>
    </w:p>
    <w:p w14:paraId="631F246A" w14:textId="77777777" w:rsidR="00E82345" w:rsidRPr="000C0B10" w:rsidRDefault="00286C2B" w:rsidP="00286C2B">
      <w:pPr>
        <w:autoSpaceDE w:val="0"/>
        <w:autoSpaceDN w:val="0"/>
        <w:adjustRightInd w:val="0"/>
        <w:spacing w:after="0" w:line="240" w:lineRule="auto"/>
      </w:pPr>
      <w:r w:rsidRPr="000C0B10">
        <w:t>E) I, II, and III</w:t>
      </w:r>
    </w:p>
    <w:p w14:paraId="3CC4EA6C" w14:textId="77777777" w:rsidR="00286C2B" w:rsidRPr="000C0B10" w:rsidRDefault="00286C2B" w:rsidP="00286C2B">
      <w:pPr>
        <w:autoSpaceDE w:val="0"/>
        <w:autoSpaceDN w:val="0"/>
        <w:adjustRightInd w:val="0"/>
        <w:spacing w:after="0" w:line="240" w:lineRule="auto"/>
      </w:pPr>
    </w:p>
    <w:p w14:paraId="5351282A" w14:textId="77777777" w:rsidR="00890CA4" w:rsidRPr="000C0B10" w:rsidRDefault="00890CA4" w:rsidP="00286C2B">
      <w:pPr>
        <w:autoSpaceDE w:val="0"/>
        <w:autoSpaceDN w:val="0"/>
        <w:adjustRightInd w:val="0"/>
        <w:spacing w:after="0" w:line="240" w:lineRule="auto"/>
      </w:pPr>
    </w:p>
    <w:p w14:paraId="6B7EC166" w14:textId="77777777" w:rsidR="00890CA4" w:rsidRPr="000C0B10" w:rsidRDefault="00890CA4" w:rsidP="00286C2B">
      <w:pPr>
        <w:autoSpaceDE w:val="0"/>
        <w:autoSpaceDN w:val="0"/>
        <w:adjustRightInd w:val="0"/>
        <w:spacing w:after="0" w:line="240" w:lineRule="auto"/>
      </w:pPr>
    </w:p>
    <w:p w14:paraId="78CE66B4" w14:textId="77777777" w:rsidR="00890CA4" w:rsidRPr="000C0B10" w:rsidRDefault="00890CA4" w:rsidP="00286C2B">
      <w:pPr>
        <w:autoSpaceDE w:val="0"/>
        <w:autoSpaceDN w:val="0"/>
        <w:adjustRightInd w:val="0"/>
        <w:spacing w:after="0" w:line="240" w:lineRule="auto"/>
      </w:pPr>
    </w:p>
    <w:p w14:paraId="69620AFF" w14:textId="0649702C" w:rsidR="00286C2B" w:rsidRPr="000C0B10" w:rsidRDefault="00890CA4" w:rsidP="00286C2B">
      <w:pPr>
        <w:spacing w:after="0" w:line="240" w:lineRule="auto"/>
      </w:pPr>
      <w:r w:rsidRPr="000C0B10">
        <w:lastRenderedPageBreak/>
        <w:t>38</w:t>
      </w:r>
      <w:r w:rsidR="00286C2B" w:rsidRPr="000C0B10">
        <w:t>. Which of the following ideas in NOT found in the preamble to the Declaration of Independence?</w:t>
      </w:r>
    </w:p>
    <w:p w14:paraId="714CC9B3" w14:textId="77777777" w:rsidR="00286C2B" w:rsidRPr="000C0B10" w:rsidRDefault="00286C2B" w:rsidP="00286C2B">
      <w:pPr>
        <w:numPr>
          <w:ilvl w:val="0"/>
          <w:numId w:val="5"/>
        </w:numPr>
        <w:spacing w:after="0" w:line="240" w:lineRule="auto"/>
      </w:pPr>
      <w:r w:rsidRPr="000C0B10">
        <w:t>Governments exist to protect their citizens’ inalienable rights</w:t>
      </w:r>
    </w:p>
    <w:p w14:paraId="29E2DBE7" w14:textId="77777777" w:rsidR="00286C2B" w:rsidRPr="000C0B10" w:rsidRDefault="00286C2B" w:rsidP="00286C2B">
      <w:pPr>
        <w:numPr>
          <w:ilvl w:val="0"/>
          <w:numId w:val="5"/>
        </w:numPr>
        <w:spacing w:after="0" w:line="240" w:lineRule="auto"/>
      </w:pPr>
      <w:r w:rsidRPr="000C0B10">
        <w:t>When a government is oppressive, the people have the right to revolt</w:t>
      </w:r>
    </w:p>
    <w:p w14:paraId="7F1AFAC4" w14:textId="77777777" w:rsidR="00286C2B" w:rsidRPr="000C0B10" w:rsidRDefault="00286C2B" w:rsidP="00286C2B">
      <w:pPr>
        <w:numPr>
          <w:ilvl w:val="0"/>
          <w:numId w:val="5"/>
        </w:numPr>
        <w:spacing w:after="0" w:line="240" w:lineRule="auto"/>
      </w:pPr>
      <w:r w:rsidRPr="000C0B10">
        <w:t>The government is the servant of the people, not their master</w:t>
      </w:r>
    </w:p>
    <w:p w14:paraId="491326D7" w14:textId="77777777" w:rsidR="00286C2B" w:rsidRPr="000C0B10" w:rsidRDefault="00286C2B" w:rsidP="00286C2B">
      <w:pPr>
        <w:numPr>
          <w:ilvl w:val="0"/>
          <w:numId w:val="5"/>
        </w:numPr>
        <w:spacing w:after="0" w:line="240" w:lineRule="auto"/>
      </w:pPr>
      <w:r w:rsidRPr="000C0B10">
        <w:t>Governments are founded on the popular consent of the governed</w:t>
      </w:r>
    </w:p>
    <w:p w14:paraId="7EC5E6D6" w14:textId="77777777" w:rsidR="00286C2B" w:rsidRPr="000C0B10" w:rsidRDefault="00286C2B" w:rsidP="00286C2B">
      <w:pPr>
        <w:numPr>
          <w:ilvl w:val="0"/>
          <w:numId w:val="5"/>
        </w:numPr>
        <w:spacing w:after="0" w:line="240" w:lineRule="auto"/>
      </w:pPr>
      <w:r w:rsidRPr="000C0B10">
        <w:t>Governments exist to give all people an equal opportunity to share in the wealth of the nation</w:t>
      </w:r>
    </w:p>
    <w:p w14:paraId="09358CB1" w14:textId="77777777" w:rsidR="00286C2B" w:rsidRPr="000C0B10" w:rsidRDefault="00286C2B" w:rsidP="00286C2B">
      <w:pPr>
        <w:spacing w:after="0" w:line="240" w:lineRule="auto"/>
        <w:ind w:left="720"/>
      </w:pPr>
    </w:p>
    <w:p w14:paraId="666319F8" w14:textId="04D83856" w:rsidR="00286C2B" w:rsidRPr="000C0B10" w:rsidRDefault="00890CA4" w:rsidP="00286C2B">
      <w:r w:rsidRPr="000C0B10">
        <w:t>39</w:t>
      </w:r>
      <w:r w:rsidR="00286C2B" w:rsidRPr="000C0B10">
        <w:t>.  The Louisiana Purchase was significant because it</w:t>
      </w:r>
    </w:p>
    <w:p w14:paraId="02E83DBA" w14:textId="77777777" w:rsidR="00286C2B" w:rsidRPr="000C0B10" w:rsidRDefault="00286C2B" w:rsidP="00286C2B">
      <w:pPr>
        <w:numPr>
          <w:ilvl w:val="0"/>
          <w:numId w:val="6"/>
        </w:numPr>
        <w:spacing w:after="0" w:line="240" w:lineRule="auto"/>
      </w:pPr>
      <w:r w:rsidRPr="000C0B10">
        <w:t>eliminated Spain from the North American continent</w:t>
      </w:r>
    </w:p>
    <w:p w14:paraId="2294BB00" w14:textId="77777777" w:rsidR="00286C2B" w:rsidRPr="000C0B10" w:rsidRDefault="00286C2B" w:rsidP="00286C2B">
      <w:pPr>
        <w:numPr>
          <w:ilvl w:val="0"/>
          <w:numId w:val="6"/>
        </w:numPr>
        <w:spacing w:after="0" w:line="240" w:lineRule="auto"/>
      </w:pPr>
      <w:r w:rsidRPr="000C0B10">
        <w:t>gave the United States control of the Mississippi River</w:t>
      </w:r>
    </w:p>
    <w:p w14:paraId="3ED6ABD8" w14:textId="77777777" w:rsidR="00286C2B" w:rsidRPr="000C0B10" w:rsidRDefault="00286C2B" w:rsidP="00286C2B">
      <w:pPr>
        <w:numPr>
          <w:ilvl w:val="0"/>
          <w:numId w:val="6"/>
        </w:numPr>
        <w:spacing w:after="0" w:line="240" w:lineRule="auto"/>
      </w:pPr>
      <w:r w:rsidRPr="000C0B10">
        <w:t>eased tensions between western settlers and American Indians</w:t>
      </w:r>
    </w:p>
    <w:p w14:paraId="4C8B5AD4" w14:textId="77777777" w:rsidR="00286C2B" w:rsidRPr="000C0B10" w:rsidRDefault="00286C2B" w:rsidP="00286C2B">
      <w:pPr>
        <w:pStyle w:val="Heading2"/>
        <w:numPr>
          <w:ilvl w:val="0"/>
          <w:numId w:val="6"/>
        </w:numPr>
        <w:jc w:val="left"/>
        <w:rPr>
          <w:b w:val="0"/>
          <w:sz w:val="24"/>
          <w:szCs w:val="24"/>
        </w:rPr>
      </w:pPr>
      <w:r w:rsidRPr="000C0B10">
        <w:rPr>
          <w:b w:val="0"/>
          <w:sz w:val="24"/>
          <w:szCs w:val="24"/>
        </w:rPr>
        <w:t>forced the British to evacuate their forts in the Northwest</w:t>
      </w:r>
    </w:p>
    <w:p w14:paraId="19285D4C" w14:textId="77777777" w:rsidR="00286C2B" w:rsidRPr="000C0B10" w:rsidRDefault="00286C2B" w:rsidP="00286C2B">
      <w:pPr>
        <w:numPr>
          <w:ilvl w:val="0"/>
          <w:numId w:val="6"/>
        </w:numPr>
        <w:spacing w:after="0" w:line="240" w:lineRule="auto"/>
      </w:pPr>
      <w:r w:rsidRPr="000C0B10">
        <w:t>reduced sectional conflict over the slavery issue</w:t>
      </w:r>
    </w:p>
    <w:p w14:paraId="3C8FDDC3" w14:textId="77777777" w:rsidR="00286C2B" w:rsidRPr="000C0B10" w:rsidRDefault="00286C2B" w:rsidP="00286C2B">
      <w:pPr>
        <w:spacing w:after="0" w:line="240" w:lineRule="auto"/>
        <w:ind w:left="720"/>
      </w:pPr>
    </w:p>
    <w:p w14:paraId="763B61AC" w14:textId="7883071D" w:rsidR="00286C2B" w:rsidRPr="000C0B10" w:rsidRDefault="00890CA4" w:rsidP="00286C2B">
      <w:r w:rsidRPr="000C0B10">
        <w:t>40</w:t>
      </w:r>
      <w:r w:rsidR="00286C2B" w:rsidRPr="000C0B10">
        <w:t>. The main purpose of the Alien and Sedition Acts was to</w:t>
      </w:r>
    </w:p>
    <w:p w14:paraId="5F1EE989" w14:textId="77777777" w:rsidR="00286C2B" w:rsidRPr="000C0B10" w:rsidRDefault="00286C2B" w:rsidP="00286C2B">
      <w:pPr>
        <w:numPr>
          <w:ilvl w:val="0"/>
          <w:numId w:val="7"/>
        </w:numPr>
        <w:spacing w:after="0" w:line="240" w:lineRule="auto"/>
      </w:pPr>
      <w:r w:rsidRPr="000C0B10">
        <w:t>publicize the activities of French revolutionaries in the United States.</w:t>
      </w:r>
    </w:p>
    <w:p w14:paraId="3FF215E5" w14:textId="77777777" w:rsidR="00286C2B" w:rsidRPr="000C0B10" w:rsidRDefault="00286C2B" w:rsidP="00286C2B">
      <w:pPr>
        <w:numPr>
          <w:ilvl w:val="0"/>
          <w:numId w:val="7"/>
        </w:numPr>
        <w:spacing w:after="0" w:line="240" w:lineRule="auto"/>
      </w:pPr>
      <w:r w:rsidRPr="000C0B10">
        <w:t>strengthen the policy of neutrality.</w:t>
      </w:r>
    </w:p>
    <w:p w14:paraId="453EC5F6" w14:textId="77777777" w:rsidR="00286C2B" w:rsidRPr="000C0B10" w:rsidRDefault="00286C2B" w:rsidP="00286C2B">
      <w:pPr>
        <w:numPr>
          <w:ilvl w:val="0"/>
          <w:numId w:val="7"/>
        </w:numPr>
        <w:spacing w:after="0" w:line="240" w:lineRule="auto"/>
      </w:pPr>
      <w:r w:rsidRPr="000C0B10">
        <w:t>strengthen the Republican party.</w:t>
      </w:r>
    </w:p>
    <w:p w14:paraId="143D4B0E" w14:textId="77777777" w:rsidR="00286C2B" w:rsidRPr="000C0B10" w:rsidRDefault="00286C2B" w:rsidP="00286C2B">
      <w:pPr>
        <w:numPr>
          <w:ilvl w:val="0"/>
          <w:numId w:val="7"/>
        </w:numPr>
        <w:spacing w:after="0" w:line="240" w:lineRule="auto"/>
      </w:pPr>
      <w:r w:rsidRPr="000C0B10">
        <w:t>weaken President Adams.</w:t>
      </w:r>
    </w:p>
    <w:p w14:paraId="0E752604" w14:textId="77777777" w:rsidR="00286C2B" w:rsidRPr="000C0B10" w:rsidRDefault="00286C2B" w:rsidP="00286C2B">
      <w:pPr>
        <w:numPr>
          <w:ilvl w:val="0"/>
          <w:numId w:val="7"/>
        </w:numPr>
        <w:spacing w:after="0" w:line="240" w:lineRule="auto"/>
      </w:pPr>
      <w:r w:rsidRPr="000C0B10">
        <w:t>suppress the Republican opposition to Federalist policies.</w:t>
      </w:r>
    </w:p>
    <w:p w14:paraId="3F401755" w14:textId="77777777" w:rsidR="00286C2B" w:rsidRPr="000C0B10" w:rsidRDefault="00286C2B" w:rsidP="00286C2B">
      <w:pPr>
        <w:spacing w:after="0" w:line="240" w:lineRule="auto"/>
      </w:pPr>
    </w:p>
    <w:p w14:paraId="18CBF458" w14:textId="16D9A3B0" w:rsidR="00286C2B" w:rsidRPr="000C0B10" w:rsidRDefault="00890CA4" w:rsidP="00286C2B">
      <w:r w:rsidRPr="000C0B10">
        <w:t>41</w:t>
      </w:r>
      <w:r w:rsidR="00286C2B" w:rsidRPr="000C0B10">
        <w:t xml:space="preserve">. Which of the following quotations is </w:t>
      </w:r>
      <w:r w:rsidR="00286C2B" w:rsidRPr="000C0B10">
        <w:rPr>
          <w:u w:val="single"/>
        </w:rPr>
        <w:t>not</w:t>
      </w:r>
      <w:r w:rsidR="00286C2B" w:rsidRPr="000C0B10">
        <w:t xml:space="preserve"> correctly paired with its source?</w:t>
      </w:r>
    </w:p>
    <w:p w14:paraId="63698CFD" w14:textId="77777777" w:rsidR="00286C2B" w:rsidRPr="000C0B10" w:rsidRDefault="00286C2B" w:rsidP="00286C2B">
      <w:pPr>
        <w:numPr>
          <w:ilvl w:val="0"/>
          <w:numId w:val="8"/>
        </w:numPr>
        <w:spacing w:after="0" w:line="240" w:lineRule="auto"/>
      </w:pPr>
      <w:r w:rsidRPr="000C0B10">
        <w:t>"Our Union: It must be preserved at all costs." John C. Calhoun's South Carolina Exposition and Protest</w:t>
      </w:r>
    </w:p>
    <w:p w14:paraId="6352A884" w14:textId="77777777" w:rsidR="00286C2B" w:rsidRPr="000C0B10" w:rsidRDefault="00286C2B" w:rsidP="00286C2B">
      <w:pPr>
        <w:numPr>
          <w:ilvl w:val="0"/>
          <w:numId w:val="8"/>
        </w:numPr>
        <w:spacing w:after="0" w:line="240" w:lineRule="auto"/>
      </w:pPr>
      <w:r w:rsidRPr="000C0B10">
        <w:t>It makes "the rich richer and the potent more powerful." Andrew Jackson's veto message of the re</w:t>
      </w:r>
      <w:r w:rsidR="00B0065E" w:rsidRPr="000C0B10">
        <w:t>-</w:t>
      </w:r>
      <w:r w:rsidRPr="000C0B10">
        <w:t>charter of the Bank of the United States</w:t>
      </w:r>
    </w:p>
    <w:p w14:paraId="7517AB4A" w14:textId="77777777" w:rsidR="00286C2B" w:rsidRPr="000C0B10" w:rsidRDefault="00856758" w:rsidP="00286C2B">
      <w:pPr>
        <w:numPr>
          <w:ilvl w:val="0"/>
          <w:numId w:val="8"/>
        </w:numPr>
        <w:spacing w:after="0" w:line="240" w:lineRule="auto"/>
      </w:pPr>
      <w:r w:rsidRPr="000C0B10">
        <w:t>“We are all R</w:t>
      </w:r>
      <w:r w:rsidR="00286C2B" w:rsidRPr="000C0B10">
        <w:t xml:space="preserve">epublicans—we are all </w:t>
      </w:r>
      <w:r w:rsidRPr="000C0B10">
        <w:t>Federalists</w:t>
      </w:r>
      <w:r w:rsidR="00286C2B" w:rsidRPr="000C0B10">
        <w:t>.”  Thomas Jefferson’s Inaugural Address</w:t>
      </w:r>
    </w:p>
    <w:p w14:paraId="28131FD5" w14:textId="77777777" w:rsidR="00286C2B" w:rsidRPr="000C0B10" w:rsidRDefault="00286C2B" w:rsidP="00286C2B">
      <w:pPr>
        <w:numPr>
          <w:ilvl w:val="0"/>
          <w:numId w:val="8"/>
        </w:numPr>
        <w:spacing w:after="0" w:line="240" w:lineRule="auto"/>
      </w:pPr>
      <w:r w:rsidRPr="000C0B10">
        <w:t xml:space="preserve">"I will not equivocate—I will not excuse—I will not retreat a single inch—AND I WILL BE HEARD." William Lloyd Garrison's </w:t>
      </w:r>
      <w:r w:rsidRPr="000C0B10">
        <w:rPr>
          <w:i/>
        </w:rPr>
        <w:t>The Liberator</w:t>
      </w:r>
    </w:p>
    <w:p w14:paraId="00B9023A" w14:textId="77777777" w:rsidR="00286C2B" w:rsidRPr="000C0B10" w:rsidRDefault="00286C2B" w:rsidP="00286C2B">
      <w:pPr>
        <w:numPr>
          <w:ilvl w:val="0"/>
          <w:numId w:val="8"/>
        </w:numPr>
        <w:spacing w:after="0" w:line="240" w:lineRule="auto"/>
      </w:pPr>
      <w:r w:rsidRPr="000C0B10">
        <w:t xml:space="preserve">"All men and women are created equal." </w:t>
      </w:r>
      <w:r w:rsidRPr="000C0B10">
        <w:rPr>
          <w:i/>
        </w:rPr>
        <w:t>The Declaration of Sentiments</w:t>
      </w:r>
      <w:r w:rsidRPr="000C0B10">
        <w:t xml:space="preserve"> of the Seneca Falls Convention</w:t>
      </w:r>
    </w:p>
    <w:p w14:paraId="7C270B1B" w14:textId="77777777" w:rsidR="00250B3B" w:rsidRPr="000C0B10" w:rsidRDefault="00250B3B" w:rsidP="00286C2B">
      <w:pPr>
        <w:spacing w:after="0" w:line="240" w:lineRule="auto"/>
      </w:pPr>
    </w:p>
    <w:p w14:paraId="00E2119C" w14:textId="009AB336" w:rsidR="00286C2B" w:rsidRPr="000C0B10" w:rsidRDefault="00890CA4" w:rsidP="00286C2B">
      <w:r w:rsidRPr="000C0B10">
        <w:t>42</w:t>
      </w:r>
      <w:r w:rsidR="00286C2B" w:rsidRPr="000C0B10">
        <w:t>. Why did temperance reformers make one of their main targets the moderate drinkers among</w:t>
      </w:r>
      <w:r w:rsidR="00286C2B" w:rsidRPr="000C0B10">
        <w:tab/>
        <w:t xml:space="preserve">                                      the laboring classes?</w:t>
      </w:r>
    </w:p>
    <w:p w14:paraId="7BCA3874" w14:textId="77777777" w:rsidR="00286C2B" w:rsidRPr="000C0B10" w:rsidRDefault="00286C2B" w:rsidP="00286C2B">
      <w:pPr>
        <w:numPr>
          <w:ilvl w:val="0"/>
          <w:numId w:val="9"/>
        </w:numPr>
        <w:spacing w:after="0" w:line="240" w:lineRule="auto"/>
      </w:pPr>
      <w:r w:rsidRPr="000C0B10">
        <w:t>These drinkers were not supporting local tavern</w:t>
      </w:r>
      <w:r w:rsidR="00856758" w:rsidRPr="000C0B10">
        <w:t xml:space="preserve"> </w:t>
      </w:r>
      <w:r w:rsidRPr="000C0B10">
        <w:t>keepers.</w:t>
      </w:r>
    </w:p>
    <w:p w14:paraId="17E4AF7B" w14:textId="77777777" w:rsidR="00286C2B" w:rsidRPr="000C0B10" w:rsidRDefault="00286C2B" w:rsidP="00286C2B">
      <w:pPr>
        <w:numPr>
          <w:ilvl w:val="0"/>
          <w:numId w:val="9"/>
        </w:numPr>
        <w:spacing w:after="0" w:line="240" w:lineRule="auto"/>
      </w:pPr>
      <w:r w:rsidRPr="000C0B10">
        <w:t>Drinking interfered with the orderly and steady habits req</w:t>
      </w:r>
      <w:r w:rsidR="00B0065E" w:rsidRPr="000C0B10">
        <w:t>uired by the new factory system and created higher instances of spousal abuse</w:t>
      </w:r>
    </w:p>
    <w:p w14:paraId="3B2CD1EF" w14:textId="77777777" w:rsidR="00286C2B" w:rsidRPr="000C0B10" w:rsidRDefault="00B0065E" w:rsidP="00286C2B">
      <w:pPr>
        <w:numPr>
          <w:ilvl w:val="0"/>
          <w:numId w:val="9"/>
        </w:numPr>
        <w:spacing w:after="0" w:line="240" w:lineRule="auto"/>
      </w:pPr>
      <w:r w:rsidRPr="000C0B10">
        <w:t>Reformers believed that temperance would allow for more successful abolitionist efforts</w:t>
      </w:r>
    </w:p>
    <w:p w14:paraId="417E85E8" w14:textId="77777777" w:rsidR="00286C2B" w:rsidRPr="000C0B10" w:rsidRDefault="00B0065E" w:rsidP="00286C2B">
      <w:pPr>
        <w:numPr>
          <w:ilvl w:val="0"/>
          <w:numId w:val="9"/>
        </w:numPr>
        <w:spacing w:after="0" w:line="240" w:lineRule="auto"/>
      </w:pPr>
      <w:r w:rsidRPr="000C0B10">
        <w:t>Reformers disregarded factory workers of the Market Revolution</w:t>
      </w:r>
    </w:p>
    <w:p w14:paraId="2DE3E515" w14:textId="77777777" w:rsidR="00286C2B" w:rsidRPr="000C0B10" w:rsidRDefault="00286C2B" w:rsidP="00286C2B">
      <w:pPr>
        <w:numPr>
          <w:ilvl w:val="0"/>
          <w:numId w:val="9"/>
        </w:numPr>
        <w:spacing w:after="0" w:line="240" w:lineRule="auto"/>
      </w:pPr>
      <w:r w:rsidRPr="000C0B10">
        <w:t>Taverns prevented workers from relax</w:t>
      </w:r>
      <w:r w:rsidR="00B0065E" w:rsidRPr="000C0B10">
        <w:t>ing</w:t>
      </w:r>
    </w:p>
    <w:p w14:paraId="1AD81B44" w14:textId="77777777" w:rsidR="00286C2B" w:rsidRPr="000C0B10" w:rsidRDefault="00286C2B" w:rsidP="00286C2B">
      <w:pPr>
        <w:spacing w:after="0" w:line="240" w:lineRule="auto"/>
      </w:pPr>
    </w:p>
    <w:p w14:paraId="6F9AC1DD" w14:textId="4197B456" w:rsidR="00286C2B" w:rsidRPr="000C0B10" w:rsidRDefault="00890CA4" w:rsidP="00286C2B">
      <w:r w:rsidRPr="000C0B10">
        <w:t>43</w:t>
      </w:r>
      <w:r w:rsidR="00286C2B" w:rsidRPr="000C0B10">
        <w:t>. Non-slaveholding southerners often supported the institution of slavery for all the following reasons EXCEPT</w:t>
      </w:r>
    </w:p>
    <w:p w14:paraId="1F0C240A" w14:textId="77777777" w:rsidR="00286C2B" w:rsidRPr="000C0B10" w:rsidRDefault="00286C2B" w:rsidP="00286C2B">
      <w:pPr>
        <w:numPr>
          <w:ilvl w:val="0"/>
          <w:numId w:val="10"/>
        </w:numPr>
        <w:spacing w:after="0" w:line="240" w:lineRule="auto"/>
      </w:pPr>
      <w:r w:rsidRPr="000C0B10">
        <w:t xml:space="preserve">there was fear that emancipation might lead to </w:t>
      </w:r>
      <w:r w:rsidR="002B6623" w:rsidRPr="000C0B10">
        <w:t>violence and rebellion</w:t>
      </w:r>
      <w:r w:rsidRPr="000C0B10">
        <w:t>.</w:t>
      </w:r>
    </w:p>
    <w:p w14:paraId="2FCF44B6" w14:textId="77777777" w:rsidR="00286C2B" w:rsidRPr="000C0B10" w:rsidRDefault="00286C2B" w:rsidP="00286C2B">
      <w:pPr>
        <w:numPr>
          <w:ilvl w:val="0"/>
          <w:numId w:val="10"/>
        </w:numPr>
        <w:spacing w:after="0" w:line="240" w:lineRule="auto"/>
      </w:pPr>
      <w:r w:rsidRPr="000C0B10">
        <w:t>they worried about competing with slaves for jobs.</w:t>
      </w:r>
    </w:p>
    <w:p w14:paraId="3D8BD2FC" w14:textId="77777777" w:rsidR="00286C2B" w:rsidRPr="000C0B10" w:rsidRDefault="00286C2B" w:rsidP="00286C2B">
      <w:pPr>
        <w:numPr>
          <w:ilvl w:val="0"/>
          <w:numId w:val="10"/>
        </w:numPr>
        <w:spacing w:after="0" w:line="240" w:lineRule="auto"/>
      </w:pPr>
      <w:r w:rsidRPr="000C0B10">
        <w:t>they hoped to use slaves in an industrial economy.</w:t>
      </w:r>
    </w:p>
    <w:p w14:paraId="3829D15C" w14:textId="77777777" w:rsidR="00286C2B" w:rsidRPr="000C0B10" w:rsidRDefault="00286C2B" w:rsidP="00286C2B">
      <w:pPr>
        <w:numPr>
          <w:ilvl w:val="0"/>
          <w:numId w:val="10"/>
        </w:numPr>
        <w:spacing w:after="0" w:line="240" w:lineRule="auto"/>
      </w:pPr>
      <w:r w:rsidRPr="000C0B10">
        <w:t>racism.</w:t>
      </w:r>
    </w:p>
    <w:p w14:paraId="375178A9" w14:textId="77777777" w:rsidR="00286C2B" w:rsidRPr="000C0B10" w:rsidRDefault="00286C2B" w:rsidP="00286C2B">
      <w:pPr>
        <w:numPr>
          <w:ilvl w:val="0"/>
          <w:numId w:val="10"/>
        </w:numPr>
        <w:spacing w:after="0" w:line="240" w:lineRule="auto"/>
      </w:pPr>
      <w:r w:rsidRPr="000C0B10">
        <w:t>they hoped that they could become slaveholders as well.</w:t>
      </w:r>
    </w:p>
    <w:p w14:paraId="4B8EB4C0" w14:textId="77777777" w:rsidR="00286C2B" w:rsidRPr="000C0B10" w:rsidRDefault="00286C2B" w:rsidP="00286C2B">
      <w:pPr>
        <w:spacing w:after="0" w:line="240" w:lineRule="auto"/>
        <w:ind w:left="720"/>
      </w:pPr>
    </w:p>
    <w:p w14:paraId="3CB8FCEC" w14:textId="106F8034" w:rsidR="00286C2B" w:rsidRPr="000C0B10" w:rsidRDefault="00890CA4" w:rsidP="00286C2B">
      <w:pPr>
        <w:spacing w:after="0" w:line="240" w:lineRule="auto"/>
      </w:pPr>
      <w:r w:rsidRPr="000C0B10">
        <w:lastRenderedPageBreak/>
        <w:t>44</w:t>
      </w:r>
      <w:r w:rsidR="00286C2B" w:rsidRPr="000C0B10">
        <w:t>. The idea of Manifest Destiny included all of the following beliefs EXCEPT that</w:t>
      </w:r>
    </w:p>
    <w:p w14:paraId="1FCBB50A" w14:textId="77777777" w:rsidR="00286C2B" w:rsidRPr="000C0B10" w:rsidRDefault="00286C2B" w:rsidP="00286C2B">
      <w:pPr>
        <w:numPr>
          <w:ilvl w:val="0"/>
          <w:numId w:val="13"/>
        </w:numPr>
        <w:spacing w:after="0" w:line="240" w:lineRule="auto"/>
      </w:pPr>
      <w:r w:rsidRPr="000C0B10">
        <w:t>commerce and industry would decline as the nation expanded its agricultural base</w:t>
      </w:r>
    </w:p>
    <w:p w14:paraId="64ED0929" w14:textId="77777777" w:rsidR="00286C2B" w:rsidRPr="000C0B10" w:rsidRDefault="00286C2B" w:rsidP="00286C2B">
      <w:pPr>
        <w:numPr>
          <w:ilvl w:val="0"/>
          <w:numId w:val="13"/>
        </w:numPr>
        <w:spacing w:after="0" w:line="240" w:lineRule="auto"/>
      </w:pPr>
      <w:r w:rsidRPr="000C0B10">
        <w:t>the use of land for settled agriculture was preferable to its use for nomadic hunting</w:t>
      </w:r>
    </w:p>
    <w:p w14:paraId="74856380" w14:textId="77777777" w:rsidR="00286C2B" w:rsidRPr="000C0B10" w:rsidRDefault="00286C2B" w:rsidP="00286C2B">
      <w:pPr>
        <w:numPr>
          <w:ilvl w:val="0"/>
          <w:numId w:val="13"/>
        </w:numPr>
        <w:spacing w:after="0" w:line="240" w:lineRule="auto"/>
      </w:pPr>
      <w:r w:rsidRPr="000C0B10">
        <w:t>westward expansion was both inevitable and beneficial</w:t>
      </w:r>
    </w:p>
    <w:p w14:paraId="3C471E23" w14:textId="77777777" w:rsidR="00286C2B" w:rsidRPr="000C0B10" w:rsidRDefault="00286C2B" w:rsidP="00286C2B">
      <w:pPr>
        <w:numPr>
          <w:ilvl w:val="0"/>
          <w:numId w:val="13"/>
        </w:numPr>
        <w:spacing w:after="0" w:line="240" w:lineRule="auto"/>
      </w:pPr>
      <w:r w:rsidRPr="000C0B10">
        <w:t>God selected America as a chosen land and people</w:t>
      </w:r>
    </w:p>
    <w:p w14:paraId="0F5BE947" w14:textId="77777777" w:rsidR="00286C2B" w:rsidRPr="000C0B10" w:rsidRDefault="00286C2B" w:rsidP="00286C2B">
      <w:pPr>
        <w:numPr>
          <w:ilvl w:val="0"/>
          <w:numId w:val="13"/>
        </w:numPr>
        <w:spacing w:after="0" w:line="240" w:lineRule="auto"/>
      </w:pPr>
      <w:r w:rsidRPr="000C0B10">
        <w:t>the ultimate extent of the American domain was to be the entire continent</w:t>
      </w:r>
    </w:p>
    <w:p w14:paraId="5FFCBD25" w14:textId="77777777" w:rsidR="00286C2B" w:rsidRPr="000C0B10" w:rsidRDefault="00286C2B" w:rsidP="00286C2B">
      <w:pPr>
        <w:spacing w:after="0" w:line="240" w:lineRule="auto"/>
      </w:pPr>
    </w:p>
    <w:p w14:paraId="7DF118FE" w14:textId="34943619" w:rsidR="00286C2B" w:rsidRPr="000C0B10" w:rsidRDefault="00890CA4" w:rsidP="00250B3B">
      <w:pPr>
        <w:pStyle w:val="BodyText"/>
        <w:rPr>
          <w:b w:val="0"/>
          <w:sz w:val="24"/>
          <w:szCs w:val="24"/>
        </w:rPr>
      </w:pPr>
      <w:r w:rsidRPr="000C0B10">
        <w:rPr>
          <w:b w:val="0"/>
          <w:sz w:val="24"/>
          <w:szCs w:val="24"/>
        </w:rPr>
        <w:t>45</w:t>
      </w:r>
      <w:r w:rsidR="00286C2B" w:rsidRPr="000C0B10">
        <w:rPr>
          <w:b w:val="0"/>
          <w:sz w:val="24"/>
          <w:szCs w:val="24"/>
        </w:rPr>
        <w:t>. Jackson’s attitude towards nullification was to:</w:t>
      </w:r>
    </w:p>
    <w:p w14:paraId="2558BF56" w14:textId="77777777" w:rsidR="00286C2B" w:rsidRPr="000C0B10" w:rsidRDefault="00286C2B" w:rsidP="00286C2B">
      <w:pPr>
        <w:pStyle w:val="BodyText"/>
        <w:numPr>
          <w:ilvl w:val="0"/>
          <w:numId w:val="11"/>
        </w:numPr>
        <w:rPr>
          <w:b w:val="0"/>
          <w:sz w:val="24"/>
          <w:szCs w:val="24"/>
        </w:rPr>
      </w:pPr>
      <w:r w:rsidRPr="000C0B10">
        <w:rPr>
          <w:b w:val="0"/>
          <w:sz w:val="24"/>
          <w:szCs w:val="24"/>
        </w:rPr>
        <w:t>Support it because it was a southern doctrine</w:t>
      </w:r>
    </w:p>
    <w:p w14:paraId="58B111D8" w14:textId="77777777" w:rsidR="00286C2B" w:rsidRPr="000C0B10" w:rsidRDefault="00286C2B" w:rsidP="00286C2B">
      <w:pPr>
        <w:pStyle w:val="BodyText"/>
        <w:numPr>
          <w:ilvl w:val="0"/>
          <w:numId w:val="11"/>
        </w:numPr>
        <w:rPr>
          <w:b w:val="0"/>
          <w:sz w:val="24"/>
          <w:szCs w:val="24"/>
        </w:rPr>
      </w:pPr>
      <w:r w:rsidRPr="000C0B10">
        <w:rPr>
          <w:b w:val="0"/>
          <w:sz w:val="24"/>
          <w:szCs w:val="24"/>
        </w:rPr>
        <w:t>Support it because it was advanced by his vice-president</w:t>
      </w:r>
    </w:p>
    <w:p w14:paraId="1C066FE0" w14:textId="77777777" w:rsidR="00286C2B" w:rsidRPr="000C0B10" w:rsidRDefault="00286C2B" w:rsidP="00286C2B">
      <w:pPr>
        <w:pStyle w:val="BodyText"/>
        <w:numPr>
          <w:ilvl w:val="0"/>
          <w:numId w:val="11"/>
        </w:numPr>
        <w:rPr>
          <w:b w:val="0"/>
          <w:sz w:val="24"/>
          <w:szCs w:val="24"/>
        </w:rPr>
      </w:pPr>
      <w:r w:rsidRPr="000C0B10">
        <w:rPr>
          <w:b w:val="0"/>
          <w:sz w:val="24"/>
          <w:szCs w:val="24"/>
        </w:rPr>
        <w:t>Oppose it because of his aversion to states</w:t>
      </w:r>
      <w:r w:rsidR="00856758" w:rsidRPr="000C0B10">
        <w:rPr>
          <w:b w:val="0"/>
          <w:sz w:val="24"/>
          <w:szCs w:val="24"/>
        </w:rPr>
        <w:t>’</w:t>
      </w:r>
      <w:r w:rsidRPr="000C0B10">
        <w:rPr>
          <w:b w:val="0"/>
          <w:sz w:val="24"/>
          <w:szCs w:val="24"/>
        </w:rPr>
        <w:t xml:space="preserve"> rights</w:t>
      </w:r>
    </w:p>
    <w:p w14:paraId="3DFEA723" w14:textId="77777777" w:rsidR="00286C2B" w:rsidRPr="000C0B10" w:rsidRDefault="00286C2B" w:rsidP="00286C2B">
      <w:pPr>
        <w:pStyle w:val="BodyText"/>
        <w:numPr>
          <w:ilvl w:val="0"/>
          <w:numId w:val="11"/>
        </w:numPr>
        <w:rPr>
          <w:b w:val="0"/>
          <w:sz w:val="24"/>
          <w:szCs w:val="24"/>
        </w:rPr>
      </w:pPr>
      <w:r w:rsidRPr="000C0B10">
        <w:rPr>
          <w:b w:val="0"/>
          <w:sz w:val="24"/>
          <w:szCs w:val="24"/>
        </w:rPr>
        <w:t>Oppose it because</w:t>
      </w:r>
      <w:r w:rsidR="00025678" w:rsidRPr="000C0B10">
        <w:rPr>
          <w:b w:val="0"/>
          <w:sz w:val="24"/>
          <w:szCs w:val="24"/>
        </w:rPr>
        <w:t xml:space="preserve"> as President,</w:t>
      </w:r>
      <w:r w:rsidRPr="000C0B10">
        <w:rPr>
          <w:b w:val="0"/>
          <w:sz w:val="24"/>
          <w:szCs w:val="24"/>
        </w:rPr>
        <w:t xml:space="preserve"> he represented the national government</w:t>
      </w:r>
    </w:p>
    <w:p w14:paraId="6D5EBD7B" w14:textId="77777777" w:rsidR="00286C2B" w:rsidRPr="000C0B10" w:rsidRDefault="00286C2B" w:rsidP="00286C2B">
      <w:pPr>
        <w:pStyle w:val="BodyText"/>
        <w:numPr>
          <w:ilvl w:val="0"/>
          <w:numId w:val="11"/>
        </w:numPr>
        <w:rPr>
          <w:b w:val="0"/>
          <w:sz w:val="24"/>
          <w:szCs w:val="24"/>
        </w:rPr>
      </w:pPr>
      <w:r w:rsidRPr="000C0B10">
        <w:rPr>
          <w:b w:val="0"/>
          <w:sz w:val="24"/>
          <w:szCs w:val="24"/>
        </w:rPr>
        <w:t>Support it because he supported John C. Calhoun</w:t>
      </w:r>
    </w:p>
    <w:p w14:paraId="66981ABB" w14:textId="77777777" w:rsidR="00286C2B" w:rsidRPr="000C0B10" w:rsidRDefault="00286C2B" w:rsidP="00286C2B">
      <w:pPr>
        <w:spacing w:after="0" w:line="240" w:lineRule="auto"/>
      </w:pPr>
    </w:p>
    <w:p w14:paraId="74466C4B" w14:textId="643A9675" w:rsidR="00286C2B" w:rsidRPr="000C0B10" w:rsidRDefault="00890CA4" w:rsidP="00286C2B">
      <w:pPr>
        <w:pStyle w:val="BodyText"/>
        <w:rPr>
          <w:b w:val="0"/>
          <w:sz w:val="24"/>
          <w:szCs w:val="24"/>
        </w:rPr>
      </w:pPr>
      <w:r w:rsidRPr="000C0B10">
        <w:rPr>
          <w:b w:val="0"/>
          <w:sz w:val="24"/>
          <w:szCs w:val="24"/>
        </w:rPr>
        <w:t>46</w:t>
      </w:r>
      <w:r w:rsidR="00286C2B" w:rsidRPr="000C0B10">
        <w:rPr>
          <w:b w:val="0"/>
          <w:sz w:val="24"/>
          <w:szCs w:val="24"/>
        </w:rPr>
        <w:t>. Under the factory system called the “Lowell System” laborers</w:t>
      </w:r>
    </w:p>
    <w:p w14:paraId="4CB57CD2" w14:textId="77777777" w:rsidR="00286C2B" w:rsidRPr="000C0B10" w:rsidRDefault="00286C2B" w:rsidP="00286C2B">
      <w:pPr>
        <w:pStyle w:val="BodyText"/>
        <w:numPr>
          <w:ilvl w:val="0"/>
          <w:numId w:val="12"/>
        </w:numPr>
        <w:rPr>
          <w:b w:val="0"/>
          <w:sz w:val="24"/>
          <w:szCs w:val="24"/>
        </w:rPr>
      </w:pPr>
      <w:r w:rsidRPr="000C0B10">
        <w:rPr>
          <w:b w:val="0"/>
          <w:sz w:val="24"/>
          <w:szCs w:val="24"/>
        </w:rPr>
        <w:t>performed work in their own homes</w:t>
      </w:r>
    </w:p>
    <w:p w14:paraId="69825CA1" w14:textId="77777777" w:rsidR="00286C2B" w:rsidRPr="000C0B10" w:rsidRDefault="00286C2B" w:rsidP="00286C2B">
      <w:pPr>
        <w:pStyle w:val="BodyText"/>
        <w:numPr>
          <w:ilvl w:val="0"/>
          <w:numId w:val="12"/>
        </w:numPr>
        <w:rPr>
          <w:b w:val="0"/>
          <w:sz w:val="24"/>
          <w:szCs w:val="24"/>
        </w:rPr>
      </w:pPr>
      <w:r w:rsidRPr="000C0B10">
        <w:rPr>
          <w:b w:val="0"/>
          <w:sz w:val="24"/>
          <w:szCs w:val="24"/>
        </w:rPr>
        <w:t>often fell heavily in to debt to the “company store” because of easy credit</w:t>
      </w:r>
    </w:p>
    <w:p w14:paraId="49286C3F" w14:textId="77777777" w:rsidR="00286C2B" w:rsidRPr="000C0B10" w:rsidRDefault="00286C2B" w:rsidP="00286C2B">
      <w:pPr>
        <w:pStyle w:val="BodyText"/>
        <w:numPr>
          <w:ilvl w:val="0"/>
          <w:numId w:val="12"/>
        </w:numPr>
        <w:rPr>
          <w:b w:val="0"/>
          <w:sz w:val="24"/>
          <w:szCs w:val="24"/>
        </w:rPr>
      </w:pPr>
      <w:r w:rsidRPr="000C0B10">
        <w:rPr>
          <w:b w:val="0"/>
          <w:sz w:val="24"/>
          <w:szCs w:val="24"/>
        </w:rPr>
        <w:t>were often young farm women who worked and lived under strictly supervised conditions</w:t>
      </w:r>
    </w:p>
    <w:p w14:paraId="2ECD8BF9" w14:textId="77777777" w:rsidR="00286C2B" w:rsidRPr="000C0B10" w:rsidRDefault="00286C2B" w:rsidP="00286C2B">
      <w:pPr>
        <w:pStyle w:val="BodyText"/>
        <w:numPr>
          <w:ilvl w:val="0"/>
          <w:numId w:val="12"/>
        </w:numPr>
        <w:rPr>
          <w:b w:val="0"/>
          <w:sz w:val="24"/>
          <w:szCs w:val="24"/>
        </w:rPr>
      </w:pPr>
      <w:r w:rsidRPr="000C0B10">
        <w:rPr>
          <w:b w:val="0"/>
          <w:sz w:val="24"/>
          <w:szCs w:val="24"/>
        </w:rPr>
        <w:t>were each responsible for training his/her own apprentice</w:t>
      </w:r>
    </w:p>
    <w:p w14:paraId="1E7F9631" w14:textId="77777777" w:rsidR="00286C2B" w:rsidRPr="000C0B10" w:rsidRDefault="00286C2B" w:rsidP="00286C2B">
      <w:pPr>
        <w:pStyle w:val="BodyText"/>
        <w:numPr>
          <w:ilvl w:val="0"/>
          <w:numId w:val="12"/>
        </w:numPr>
        <w:rPr>
          <w:b w:val="0"/>
          <w:sz w:val="24"/>
          <w:szCs w:val="24"/>
        </w:rPr>
      </w:pPr>
      <w:r w:rsidRPr="000C0B10">
        <w:rPr>
          <w:b w:val="0"/>
          <w:sz w:val="24"/>
          <w:szCs w:val="24"/>
        </w:rPr>
        <w:t>were allowed to organize into unions</w:t>
      </w:r>
    </w:p>
    <w:p w14:paraId="1FB19B43" w14:textId="77777777" w:rsidR="00286C2B" w:rsidRPr="000C0B10" w:rsidRDefault="00286C2B" w:rsidP="00286C2B">
      <w:pPr>
        <w:pStyle w:val="BodyText"/>
        <w:rPr>
          <w:b w:val="0"/>
          <w:sz w:val="24"/>
          <w:szCs w:val="24"/>
        </w:rPr>
      </w:pPr>
    </w:p>
    <w:p w14:paraId="1D283981" w14:textId="77777777" w:rsidR="00286C2B" w:rsidRPr="000C0B10" w:rsidRDefault="00286C2B" w:rsidP="00286C2B">
      <w:pPr>
        <w:spacing w:after="0" w:line="240" w:lineRule="auto"/>
      </w:pPr>
    </w:p>
    <w:p w14:paraId="2B32DC83" w14:textId="5758C004" w:rsidR="00286C2B" w:rsidRPr="000C0B10" w:rsidRDefault="00890CA4" w:rsidP="00286C2B">
      <w:pPr>
        <w:spacing w:after="0" w:line="240" w:lineRule="auto"/>
      </w:pPr>
      <w:r w:rsidRPr="000C0B10">
        <w:t>47</w:t>
      </w:r>
      <w:r w:rsidR="00286C2B" w:rsidRPr="000C0B10">
        <w:t xml:space="preserve">. </w:t>
      </w:r>
      <w:r w:rsidR="00856758" w:rsidRPr="000C0B10">
        <w:t>By the 1840s and 50s, the proslavery argument held all of the following EXCEPT</w:t>
      </w:r>
    </w:p>
    <w:p w14:paraId="59424E7A" w14:textId="77777777" w:rsidR="00286C2B" w:rsidRPr="000C0B10" w:rsidRDefault="00286C2B" w:rsidP="00286C2B">
      <w:pPr>
        <w:spacing w:after="0" w:line="240" w:lineRule="auto"/>
        <w:ind w:firstLine="720"/>
      </w:pPr>
      <w:r w:rsidRPr="000C0B10">
        <w:t xml:space="preserve">A. </w:t>
      </w:r>
      <w:r w:rsidR="00856758" w:rsidRPr="000C0B10">
        <w:t>Northern Laborers were worse off than the Southern Slaves</w:t>
      </w:r>
    </w:p>
    <w:p w14:paraId="5FC983B2" w14:textId="77777777" w:rsidR="00286C2B" w:rsidRPr="000C0B10" w:rsidRDefault="00286C2B" w:rsidP="00286C2B">
      <w:pPr>
        <w:spacing w:after="0" w:line="240" w:lineRule="auto"/>
        <w:ind w:firstLine="720"/>
      </w:pPr>
      <w:r w:rsidRPr="000C0B10">
        <w:t xml:space="preserve">B. </w:t>
      </w:r>
      <w:r w:rsidR="00856758" w:rsidRPr="000C0B10">
        <w:t>Slavery was justified by the history of all great civilizations</w:t>
      </w:r>
    </w:p>
    <w:p w14:paraId="50CE3AA6" w14:textId="77777777" w:rsidR="00286C2B" w:rsidRPr="000C0B10" w:rsidRDefault="00286C2B" w:rsidP="00286C2B">
      <w:pPr>
        <w:spacing w:after="0" w:line="240" w:lineRule="auto"/>
        <w:ind w:firstLine="720"/>
      </w:pPr>
      <w:r w:rsidRPr="000C0B10">
        <w:t xml:space="preserve">C. </w:t>
      </w:r>
      <w:r w:rsidR="00856758" w:rsidRPr="000C0B10">
        <w:t>Slavery was a necessary evil</w:t>
      </w:r>
    </w:p>
    <w:p w14:paraId="12ACDD3B" w14:textId="77777777" w:rsidR="00286C2B" w:rsidRPr="000C0B10" w:rsidRDefault="00286C2B" w:rsidP="00286C2B">
      <w:pPr>
        <w:spacing w:after="0" w:line="240" w:lineRule="auto"/>
        <w:ind w:firstLine="720"/>
      </w:pPr>
      <w:r w:rsidRPr="000C0B10">
        <w:t xml:space="preserve">D. </w:t>
      </w:r>
      <w:r w:rsidR="005D4246" w:rsidRPr="000C0B10">
        <w:t>Slavery was justified by religious doctrine</w:t>
      </w:r>
    </w:p>
    <w:p w14:paraId="0CAFDBA1" w14:textId="77777777" w:rsidR="00286C2B" w:rsidRPr="000C0B10" w:rsidRDefault="00286C2B" w:rsidP="00286C2B">
      <w:pPr>
        <w:spacing w:after="0" w:line="240" w:lineRule="auto"/>
        <w:ind w:firstLine="720"/>
      </w:pPr>
      <w:r w:rsidRPr="000C0B10">
        <w:t xml:space="preserve">E. </w:t>
      </w:r>
      <w:r w:rsidR="005D4246" w:rsidRPr="000C0B10">
        <w:t>Black people were not equal to white people</w:t>
      </w:r>
    </w:p>
    <w:p w14:paraId="1DFD6A6A" w14:textId="77777777" w:rsidR="00286C2B" w:rsidRPr="000C0B10" w:rsidRDefault="00286C2B" w:rsidP="00286C2B">
      <w:pPr>
        <w:spacing w:after="0" w:line="240" w:lineRule="auto"/>
      </w:pPr>
    </w:p>
    <w:p w14:paraId="1DE8301D" w14:textId="48D1D20A" w:rsidR="00286C2B" w:rsidRPr="000C0B10" w:rsidRDefault="00890CA4" w:rsidP="00286C2B">
      <w:pPr>
        <w:pStyle w:val="ListParagraph"/>
        <w:ind w:left="0"/>
      </w:pPr>
      <w:r w:rsidRPr="000C0B10">
        <w:t>48</w:t>
      </w:r>
      <w:r w:rsidR="00286C2B" w:rsidRPr="000C0B10">
        <w:t>. In the 18th Century, British colonists wishing to settle west of the Appalachians were principally motivated by</w:t>
      </w:r>
    </w:p>
    <w:p w14:paraId="6F8A8693" w14:textId="77777777" w:rsidR="00286C2B" w:rsidRPr="000C0B10" w:rsidRDefault="00286C2B" w:rsidP="00286C2B">
      <w:pPr>
        <w:pStyle w:val="ListParagraph"/>
        <w:ind w:left="0" w:firstLine="720"/>
      </w:pPr>
      <w:r w:rsidRPr="000C0B10">
        <w:t>a. Comparatively small numbers of American Indians in the old Northwest</w:t>
      </w:r>
    </w:p>
    <w:p w14:paraId="30599E87" w14:textId="77777777" w:rsidR="00286C2B" w:rsidRPr="000C0B10" w:rsidRDefault="00286C2B" w:rsidP="00286C2B">
      <w:pPr>
        <w:pStyle w:val="ListParagraph"/>
        <w:ind w:left="0" w:firstLine="720"/>
      </w:pPr>
      <w:r w:rsidRPr="000C0B10">
        <w:t>b. The low price and easy availability of land</w:t>
      </w:r>
    </w:p>
    <w:p w14:paraId="792374E2" w14:textId="77777777" w:rsidR="00286C2B" w:rsidRPr="000C0B10" w:rsidRDefault="00286C2B" w:rsidP="00286C2B">
      <w:pPr>
        <w:pStyle w:val="ListParagraph"/>
        <w:ind w:left="0" w:firstLine="720"/>
      </w:pPr>
      <w:r w:rsidRPr="000C0B10">
        <w:t>c. Freedom from the threat of Spanish Authorities</w:t>
      </w:r>
    </w:p>
    <w:p w14:paraId="60480C1E" w14:textId="77777777" w:rsidR="00286C2B" w:rsidRPr="000C0B10" w:rsidRDefault="00286C2B" w:rsidP="00286C2B">
      <w:pPr>
        <w:pStyle w:val="ListParagraph"/>
        <w:ind w:left="0" w:firstLine="720"/>
      </w:pPr>
      <w:r w:rsidRPr="000C0B10">
        <w:t>d. Desire to escape overcrowded cities on the coast</w:t>
      </w:r>
    </w:p>
    <w:p w14:paraId="4705CB37" w14:textId="77777777" w:rsidR="00250B3B" w:rsidRPr="000C0B10" w:rsidRDefault="00286C2B" w:rsidP="003E64AD">
      <w:pPr>
        <w:pStyle w:val="ListParagraph"/>
        <w:ind w:left="0" w:firstLine="720"/>
      </w:pPr>
      <w:r w:rsidRPr="000C0B10">
        <w:t>e. Promises of tax breaks or those willing to establish frontier settlements</w:t>
      </w:r>
    </w:p>
    <w:p w14:paraId="4451E189" w14:textId="51FA5126" w:rsidR="00286C2B" w:rsidRPr="000C0B10" w:rsidRDefault="00890CA4" w:rsidP="00286C2B">
      <w:pPr>
        <w:spacing w:after="0" w:line="240" w:lineRule="auto"/>
      </w:pPr>
      <w:r w:rsidRPr="000C0B10">
        <w:t>49</w:t>
      </w:r>
      <w:r w:rsidR="00286C2B" w:rsidRPr="000C0B10">
        <w:t>. All of the following accurately describe Jefferson’s purchase of the Louisiana Territory from France EXCEPT:</w:t>
      </w:r>
    </w:p>
    <w:p w14:paraId="14461578" w14:textId="77777777" w:rsidR="00286C2B" w:rsidRPr="000C0B10" w:rsidRDefault="00286C2B" w:rsidP="00286C2B">
      <w:pPr>
        <w:spacing w:after="0" w:line="240" w:lineRule="auto"/>
      </w:pPr>
      <w:r w:rsidRPr="000C0B10">
        <w:tab/>
        <w:t>(A)</w:t>
      </w:r>
      <w:r w:rsidRPr="000C0B10">
        <w:tab/>
        <w:t>It opened the Mississippi River permanently to western farmers.</w:t>
      </w:r>
    </w:p>
    <w:p w14:paraId="5FB2681F" w14:textId="77777777" w:rsidR="00286C2B" w:rsidRPr="000C0B10" w:rsidRDefault="00286C2B" w:rsidP="00286C2B">
      <w:pPr>
        <w:spacing w:after="0" w:line="240" w:lineRule="auto"/>
      </w:pPr>
      <w:r w:rsidRPr="000C0B10">
        <w:tab/>
        <w:t>(B)</w:t>
      </w:r>
      <w:r w:rsidRPr="000C0B10">
        <w:tab/>
        <w:t>It ended the threat of American Indian raids on western settlements.</w:t>
      </w:r>
    </w:p>
    <w:p w14:paraId="5A514AB2" w14:textId="77777777" w:rsidR="00286C2B" w:rsidRPr="000C0B10" w:rsidRDefault="00286C2B" w:rsidP="00286C2B">
      <w:pPr>
        <w:spacing w:after="0" w:line="240" w:lineRule="auto"/>
        <w:ind w:left="1440" w:hanging="720"/>
      </w:pPr>
      <w:r w:rsidRPr="000C0B10">
        <w:t>(C)</w:t>
      </w:r>
      <w:r w:rsidRPr="000C0B10">
        <w:tab/>
        <w:t>It was made possible by the failure of Napoleon’s forces to suppress a slave revolt in Haiti.</w:t>
      </w:r>
    </w:p>
    <w:p w14:paraId="7BAB7BE8" w14:textId="77777777" w:rsidR="00286C2B" w:rsidRPr="000C0B10" w:rsidRDefault="00286C2B" w:rsidP="00286C2B">
      <w:pPr>
        <w:spacing w:after="0" w:line="240" w:lineRule="auto"/>
      </w:pPr>
      <w:r w:rsidRPr="000C0B10">
        <w:tab/>
        <w:t>(D)</w:t>
      </w:r>
      <w:r w:rsidRPr="000C0B10">
        <w:tab/>
        <w:t>It showed Jefferson’s considerable flexibility in dealing with foreign policy.</w:t>
      </w:r>
    </w:p>
    <w:p w14:paraId="7CBD6D09" w14:textId="77777777" w:rsidR="00286C2B" w:rsidRPr="000C0B10" w:rsidRDefault="00286C2B" w:rsidP="00286C2B">
      <w:pPr>
        <w:spacing w:after="0" w:line="240" w:lineRule="auto"/>
        <w:ind w:left="720" w:hanging="720"/>
      </w:pPr>
      <w:r w:rsidRPr="000C0B10">
        <w:tab/>
        <w:t>(E)</w:t>
      </w:r>
      <w:r w:rsidRPr="000C0B10">
        <w:tab/>
        <w:t xml:space="preserve">It violated Jefferson’s own views concerning the strict construction of the </w:t>
      </w:r>
    </w:p>
    <w:p w14:paraId="0A0CF8EB" w14:textId="77777777" w:rsidR="00286C2B" w:rsidRPr="000C0B10" w:rsidRDefault="00286C2B" w:rsidP="00286C2B">
      <w:pPr>
        <w:spacing w:after="0" w:line="240" w:lineRule="auto"/>
        <w:ind w:left="720" w:hanging="720"/>
      </w:pPr>
      <w:r w:rsidRPr="000C0B10">
        <w:tab/>
      </w:r>
      <w:r w:rsidRPr="000C0B10">
        <w:tab/>
        <w:t>Constitution.</w:t>
      </w:r>
    </w:p>
    <w:p w14:paraId="1A1B3A10" w14:textId="77777777" w:rsidR="00286C2B" w:rsidRPr="000C0B10" w:rsidRDefault="00286C2B" w:rsidP="00286C2B">
      <w:pPr>
        <w:tabs>
          <w:tab w:val="left" w:pos="460"/>
          <w:tab w:val="left" w:pos="900"/>
          <w:tab w:val="left" w:pos="1080"/>
        </w:tabs>
        <w:spacing w:after="0" w:line="240" w:lineRule="auto"/>
        <w:ind w:left="1080" w:hanging="1080"/>
        <w:rPr>
          <w:lang w:eastAsia="ja-JP"/>
        </w:rPr>
      </w:pPr>
    </w:p>
    <w:p w14:paraId="5641AD74" w14:textId="77777777" w:rsidR="00890CA4" w:rsidRPr="000C0B10" w:rsidRDefault="00890CA4" w:rsidP="00286C2B">
      <w:pPr>
        <w:tabs>
          <w:tab w:val="left" w:pos="460"/>
          <w:tab w:val="left" w:pos="900"/>
          <w:tab w:val="left" w:pos="1080"/>
        </w:tabs>
        <w:spacing w:after="0" w:line="240" w:lineRule="auto"/>
        <w:ind w:left="1080" w:hanging="1080"/>
        <w:rPr>
          <w:lang w:eastAsia="ja-JP"/>
        </w:rPr>
      </w:pPr>
    </w:p>
    <w:p w14:paraId="30A81189" w14:textId="77777777" w:rsidR="00890CA4" w:rsidRPr="000C0B10" w:rsidRDefault="00890CA4" w:rsidP="00286C2B">
      <w:pPr>
        <w:tabs>
          <w:tab w:val="left" w:pos="460"/>
          <w:tab w:val="left" w:pos="900"/>
          <w:tab w:val="left" w:pos="1080"/>
        </w:tabs>
        <w:spacing w:after="0" w:line="240" w:lineRule="auto"/>
        <w:ind w:left="1080" w:hanging="1080"/>
        <w:rPr>
          <w:lang w:eastAsia="ja-JP"/>
        </w:rPr>
      </w:pPr>
    </w:p>
    <w:p w14:paraId="3AB578CE" w14:textId="77777777" w:rsidR="00890CA4" w:rsidRPr="000C0B10" w:rsidRDefault="00890CA4" w:rsidP="00286C2B">
      <w:pPr>
        <w:tabs>
          <w:tab w:val="left" w:pos="460"/>
          <w:tab w:val="left" w:pos="900"/>
          <w:tab w:val="left" w:pos="1080"/>
        </w:tabs>
        <w:spacing w:after="0" w:line="240" w:lineRule="auto"/>
        <w:ind w:left="1080" w:hanging="1080"/>
        <w:rPr>
          <w:lang w:eastAsia="ja-JP"/>
        </w:rPr>
      </w:pPr>
    </w:p>
    <w:p w14:paraId="5EE84DFA" w14:textId="77777777" w:rsidR="00890CA4" w:rsidRPr="000C0B10" w:rsidRDefault="00890CA4" w:rsidP="00286C2B">
      <w:pPr>
        <w:tabs>
          <w:tab w:val="left" w:pos="460"/>
          <w:tab w:val="left" w:pos="900"/>
          <w:tab w:val="left" w:pos="1080"/>
        </w:tabs>
        <w:spacing w:after="0" w:line="240" w:lineRule="auto"/>
        <w:ind w:left="1080" w:hanging="1080"/>
        <w:rPr>
          <w:lang w:eastAsia="ja-JP"/>
        </w:rPr>
      </w:pPr>
    </w:p>
    <w:p w14:paraId="1104532E" w14:textId="77777777" w:rsidR="00890CA4" w:rsidRPr="000C0B10" w:rsidRDefault="00890CA4" w:rsidP="00286C2B">
      <w:pPr>
        <w:tabs>
          <w:tab w:val="left" w:pos="460"/>
          <w:tab w:val="left" w:pos="900"/>
          <w:tab w:val="left" w:pos="1080"/>
        </w:tabs>
        <w:spacing w:after="0" w:line="240" w:lineRule="auto"/>
        <w:ind w:left="1080" w:hanging="1080"/>
        <w:rPr>
          <w:lang w:eastAsia="ja-JP"/>
        </w:rPr>
      </w:pPr>
    </w:p>
    <w:p w14:paraId="218F2898" w14:textId="4F8C5910" w:rsidR="00286C2B" w:rsidRPr="000C0B10" w:rsidRDefault="00890CA4" w:rsidP="00286C2B">
      <w:pPr>
        <w:spacing w:after="0" w:line="240" w:lineRule="auto"/>
      </w:pPr>
      <w:r w:rsidRPr="000C0B10">
        <w:lastRenderedPageBreak/>
        <w:t>50</w:t>
      </w:r>
      <w:r w:rsidR="00286C2B" w:rsidRPr="000C0B10">
        <w:t>. The Constitutional Convention designed the electoral college to</w:t>
      </w:r>
    </w:p>
    <w:p w14:paraId="0C150C37" w14:textId="77777777" w:rsidR="00286C2B" w:rsidRPr="000C0B10" w:rsidRDefault="00286C2B" w:rsidP="00286C2B">
      <w:pPr>
        <w:numPr>
          <w:ilvl w:val="0"/>
          <w:numId w:val="2"/>
        </w:numPr>
        <w:spacing w:after="0" w:line="240" w:lineRule="auto"/>
      </w:pPr>
      <w:r w:rsidRPr="000C0B10">
        <w:t>strengthen the legislative branch against the executive branch</w:t>
      </w:r>
    </w:p>
    <w:p w14:paraId="1E8247EA" w14:textId="77777777" w:rsidR="00286C2B" w:rsidRPr="000C0B10" w:rsidRDefault="00286C2B" w:rsidP="00286C2B">
      <w:pPr>
        <w:numPr>
          <w:ilvl w:val="0"/>
          <w:numId w:val="2"/>
        </w:numPr>
        <w:spacing w:after="0" w:line="240" w:lineRule="auto"/>
      </w:pPr>
      <w:r w:rsidRPr="000C0B10">
        <w:t>strengthen the executive branch against the legislative branch</w:t>
      </w:r>
    </w:p>
    <w:p w14:paraId="070D9CC0" w14:textId="77777777" w:rsidR="00286C2B" w:rsidRPr="000C0B10" w:rsidRDefault="00286C2B" w:rsidP="00286C2B">
      <w:pPr>
        <w:numPr>
          <w:ilvl w:val="0"/>
          <w:numId w:val="2"/>
        </w:numPr>
        <w:spacing w:after="0" w:line="240" w:lineRule="auto"/>
      </w:pPr>
      <w:r w:rsidRPr="000C0B10">
        <w:t xml:space="preserve">ensure the independence of the judiciary </w:t>
      </w:r>
    </w:p>
    <w:p w14:paraId="304322D4" w14:textId="77777777" w:rsidR="00286C2B" w:rsidRPr="000C0B10" w:rsidRDefault="00286C2B" w:rsidP="00286C2B">
      <w:pPr>
        <w:numPr>
          <w:ilvl w:val="0"/>
          <w:numId w:val="2"/>
        </w:numPr>
        <w:spacing w:after="0" w:line="240" w:lineRule="auto"/>
      </w:pPr>
      <w:r w:rsidRPr="000C0B10">
        <w:t xml:space="preserve">protect the sovereignty of the states </w:t>
      </w:r>
    </w:p>
    <w:p w14:paraId="1A9BF7E2" w14:textId="77777777" w:rsidR="00286C2B" w:rsidRPr="000C0B10" w:rsidRDefault="00286C2B" w:rsidP="00286C2B">
      <w:pPr>
        <w:numPr>
          <w:ilvl w:val="0"/>
          <w:numId w:val="2"/>
        </w:numPr>
        <w:spacing w:after="0" w:line="240" w:lineRule="auto"/>
      </w:pPr>
      <w:r w:rsidRPr="000C0B10">
        <w:t>insulate the presidency from the popular will</w:t>
      </w:r>
    </w:p>
    <w:p w14:paraId="4CE46957" w14:textId="77777777" w:rsidR="001921CF" w:rsidRPr="000C0B10" w:rsidRDefault="001921CF" w:rsidP="001921CF">
      <w:pPr>
        <w:spacing w:after="0" w:line="240" w:lineRule="auto"/>
      </w:pPr>
    </w:p>
    <w:p w14:paraId="02ED0AE7" w14:textId="7C122FCE" w:rsidR="001921CF" w:rsidRPr="000C0B10" w:rsidRDefault="001921CF" w:rsidP="001921CF">
      <w:pPr>
        <w:spacing w:after="0" w:line="240" w:lineRule="auto"/>
      </w:pPr>
      <w:proofErr w:type="gramStart"/>
      <w:r w:rsidRPr="000C0B10">
        <w:t>51 .</w:t>
      </w:r>
      <w:proofErr w:type="gramEnd"/>
      <w:r w:rsidRPr="000C0B10">
        <w:t>________Transcendentalism emerged during the Market Revolution, and this is best explained by which of the following reasons:</w:t>
      </w:r>
    </w:p>
    <w:p w14:paraId="5AC7E2FC" w14:textId="77777777" w:rsidR="001921CF" w:rsidRPr="000C0B10" w:rsidRDefault="001921CF" w:rsidP="004B76FE">
      <w:pPr>
        <w:spacing w:after="0" w:line="240" w:lineRule="auto"/>
        <w:ind w:firstLine="720"/>
      </w:pPr>
      <w:r w:rsidRPr="000C0B10">
        <w:t>A. Transcendentalists argued that a man should pursue great wealth as a path to self-actualization</w:t>
      </w:r>
    </w:p>
    <w:p w14:paraId="415BB7B0" w14:textId="77777777" w:rsidR="001921CF" w:rsidRPr="000C0B10" w:rsidRDefault="001921CF" w:rsidP="004B76FE">
      <w:pPr>
        <w:spacing w:after="0" w:line="240" w:lineRule="auto"/>
        <w:ind w:left="720"/>
      </w:pPr>
      <w:r w:rsidRPr="000C0B10">
        <w:t>B. Transcendentalism reacted against the frantic pace of growth and life, and urged people to simplify their lives</w:t>
      </w:r>
    </w:p>
    <w:p w14:paraId="76A2B91F" w14:textId="77777777" w:rsidR="001921CF" w:rsidRPr="000C0B10" w:rsidRDefault="001921CF" w:rsidP="004B76FE">
      <w:pPr>
        <w:spacing w:after="0" w:line="240" w:lineRule="auto"/>
        <w:ind w:firstLine="720"/>
      </w:pPr>
      <w:r w:rsidRPr="000C0B10">
        <w:t>C. Transcendentalists embraced the obsession with manifest destiny presented by the Market Revolution</w:t>
      </w:r>
    </w:p>
    <w:p w14:paraId="5BA4C076" w14:textId="77777777" w:rsidR="001921CF" w:rsidRPr="000C0B10" w:rsidRDefault="001921CF" w:rsidP="004B76FE">
      <w:pPr>
        <w:spacing w:after="0" w:line="240" w:lineRule="auto"/>
        <w:ind w:firstLine="720"/>
      </w:pPr>
      <w:r w:rsidRPr="000C0B10">
        <w:t>D. Transcendentalists argued that people who lived in the countryside were not living deliberately</w:t>
      </w:r>
    </w:p>
    <w:p w14:paraId="5A7865C7" w14:textId="77777777" w:rsidR="001921CF" w:rsidRPr="000C0B10" w:rsidRDefault="001921CF" w:rsidP="001921CF">
      <w:pPr>
        <w:spacing w:after="0" w:line="240" w:lineRule="auto"/>
      </w:pPr>
    </w:p>
    <w:p w14:paraId="57E5673F" w14:textId="62C21605" w:rsidR="001921CF" w:rsidRPr="000C0B10" w:rsidRDefault="001921CF" w:rsidP="001921CF">
      <w:pPr>
        <w:spacing w:after="0" w:line="240" w:lineRule="auto"/>
      </w:pPr>
      <w:r w:rsidRPr="000C0B10">
        <w:t>52. ________ All of the following conditions contributed to the development of the “Cult of Domesticity” in America EXCEPT:</w:t>
      </w:r>
    </w:p>
    <w:p w14:paraId="16B6C191" w14:textId="77777777" w:rsidR="001921CF" w:rsidRPr="000C0B10" w:rsidRDefault="001921CF" w:rsidP="001921CF">
      <w:pPr>
        <w:spacing w:after="0" w:line="240" w:lineRule="auto"/>
      </w:pPr>
    </w:p>
    <w:p w14:paraId="7C2C9DCE" w14:textId="77777777" w:rsidR="001921CF" w:rsidRPr="000C0B10" w:rsidRDefault="001921CF" w:rsidP="001921CF">
      <w:pPr>
        <w:spacing w:after="0" w:line="240" w:lineRule="auto"/>
      </w:pPr>
      <w:r w:rsidRPr="000C0B10">
        <w:t>a. The undermining of women’s traditional roles by the availability of mass-produced goods brought on by the Market Revolution.</w:t>
      </w:r>
    </w:p>
    <w:p w14:paraId="56AEE8A3" w14:textId="77777777" w:rsidR="001921CF" w:rsidRPr="000C0B10" w:rsidRDefault="001921CF" w:rsidP="001921CF">
      <w:pPr>
        <w:spacing w:after="0" w:line="240" w:lineRule="auto"/>
      </w:pPr>
      <w:r w:rsidRPr="000C0B10">
        <w:t>b. The identification of virtue with woman’s morality rather than male political values.</w:t>
      </w:r>
    </w:p>
    <w:p w14:paraId="0F1F9859" w14:textId="77777777" w:rsidR="001921CF" w:rsidRPr="000C0B10" w:rsidRDefault="001921CF" w:rsidP="001921CF">
      <w:pPr>
        <w:spacing w:after="0" w:line="240" w:lineRule="auto"/>
      </w:pPr>
      <w:r w:rsidRPr="000C0B10">
        <w:t>c. The increasing separation of the public and the private spheres in American ideology.</w:t>
      </w:r>
    </w:p>
    <w:p w14:paraId="4A244DB9" w14:textId="77777777" w:rsidR="001921CF" w:rsidRPr="000C0B10" w:rsidRDefault="001921CF" w:rsidP="001921CF">
      <w:pPr>
        <w:spacing w:after="0" w:line="240" w:lineRule="auto"/>
      </w:pPr>
      <w:r w:rsidRPr="000C0B10">
        <w:t>d. All of these contributed to the development of the Cult of Domesticity; none of them are exceptions</w:t>
      </w:r>
    </w:p>
    <w:p w14:paraId="4AD3A31E" w14:textId="77777777" w:rsidR="001921CF" w:rsidRPr="000C0B10" w:rsidRDefault="001921CF" w:rsidP="001921CF">
      <w:pPr>
        <w:spacing w:after="0" w:line="240" w:lineRule="auto"/>
      </w:pPr>
    </w:p>
    <w:p w14:paraId="24744A82" w14:textId="0A3DC5A7" w:rsidR="001921CF" w:rsidRPr="000C0B10" w:rsidRDefault="001921CF" w:rsidP="001921CF">
      <w:pPr>
        <w:spacing w:after="0" w:line="240" w:lineRule="auto"/>
      </w:pPr>
      <w:r w:rsidRPr="000C0B10">
        <w:t xml:space="preserve">53.  ________The debate over the first Bank of the United States was significant because it raised the issue of </w:t>
      </w:r>
    </w:p>
    <w:p w14:paraId="1C5B2ED3" w14:textId="77777777" w:rsidR="001921CF" w:rsidRPr="000C0B10" w:rsidRDefault="001921CF" w:rsidP="001921CF">
      <w:pPr>
        <w:spacing w:after="0" w:line="240" w:lineRule="auto"/>
      </w:pPr>
      <w:r w:rsidRPr="000C0B10">
        <w:tab/>
        <w:t>A. whether the new government should issue paper currency</w:t>
      </w:r>
    </w:p>
    <w:p w14:paraId="71202712" w14:textId="77777777" w:rsidR="001921CF" w:rsidRPr="000C0B10" w:rsidRDefault="001921CF" w:rsidP="001921CF">
      <w:pPr>
        <w:spacing w:after="0" w:line="240" w:lineRule="auto"/>
      </w:pPr>
      <w:r w:rsidRPr="000C0B10">
        <w:tab/>
        <w:t>B. how strictly the Constitution should be interpreted</w:t>
      </w:r>
    </w:p>
    <w:p w14:paraId="7987D63F" w14:textId="77777777" w:rsidR="001921CF" w:rsidRPr="000C0B10" w:rsidRDefault="001921CF" w:rsidP="001921CF">
      <w:pPr>
        <w:spacing w:after="0" w:line="240" w:lineRule="auto"/>
      </w:pPr>
      <w:r w:rsidRPr="000C0B10">
        <w:tab/>
        <w:t>C. whether the United States should pay back its war debt to France</w:t>
      </w:r>
    </w:p>
    <w:p w14:paraId="6B3320B3" w14:textId="77777777" w:rsidR="001921CF" w:rsidRPr="000C0B10" w:rsidRDefault="001921CF" w:rsidP="001921CF">
      <w:pPr>
        <w:spacing w:after="0" w:line="240" w:lineRule="auto"/>
      </w:pPr>
      <w:r w:rsidRPr="000C0B10">
        <w:tab/>
        <w:t>D. how to finance the construction of the railroads</w:t>
      </w:r>
    </w:p>
    <w:p w14:paraId="3425A5EB" w14:textId="6176CF6C" w:rsidR="001921CF" w:rsidRPr="000C0B10" w:rsidRDefault="001921CF" w:rsidP="001921CF">
      <w:pPr>
        <w:spacing w:after="0" w:line="240" w:lineRule="auto"/>
      </w:pPr>
    </w:p>
    <w:p w14:paraId="5EC7DF2D" w14:textId="345039B7" w:rsidR="004B76FE" w:rsidRPr="000C0B10" w:rsidRDefault="004B76FE" w:rsidP="004B76FE">
      <w:pPr>
        <w:spacing w:after="0" w:line="240" w:lineRule="auto"/>
      </w:pPr>
      <w:r w:rsidRPr="000C0B10">
        <w:t>54. ________The Missouri Compromise did all of the following EXCEPT:</w:t>
      </w:r>
    </w:p>
    <w:p w14:paraId="34C99EA2" w14:textId="77777777" w:rsidR="004B76FE" w:rsidRPr="000C0B10" w:rsidRDefault="004B76FE" w:rsidP="004B76FE">
      <w:pPr>
        <w:numPr>
          <w:ilvl w:val="1"/>
          <w:numId w:val="19"/>
        </w:numPr>
        <w:spacing w:after="0" w:line="240" w:lineRule="auto"/>
      </w:pPr>
      <w:r w:rsidRPr="000C0B10">
        <w:t>Temporarily create a balance of power between free states and slave states</w:t>
      </w:r>
    </w:p>
    <w:p w14:paraId="35D78C29" w14:textId="77777777" w:rsidR="004B76FE" w:rsidRPr="000C0B10" w:rsidRDefault="004B76FE" w:rsidP="004B76FE">
      <w:pPr>
        <w:numPr>
          <w:ilvl w:val="1"/>
          <w:numId w:val="19"/>
        </w:numPr>
        <w:spacing w:after="0" w:line="240" w:lineRule="auto"/>
      </w:pPr>
      <w:r w:rsidRPr="000C0B10">
        <w:t>Carve Maine out of Massachusetts and admit it as a free state</w:t>
      </w:r>
    </w:p>
    <w:p w14:paraId="2928DC89" w14:textId="77777777" w:rsidR="004B76FE" w:rsidRPr="000C0B10" w:rsidRDefault="004B76FE" w:rsidP="004B76FE">
      <w:pPr>
        <w:numPr>
          <w:ilvl w:val="1"/>
          <w:numId w:val="19"/>
        </w:numPr>
        <w:spacing w:after="0" w:line="240" w:lineRule="auto"/>
      </w:pPr>
      <w:r w:rsidRPr="000C0B10">
        <w:t>Extend a line prohibiting slavery below the 36’30 parallel</w:t>
      </w:r>
    </w:p>
    <w:p w14:paraId="1FA12CDE" w14:textId="77777777" w:rsidR="004B76FE" w:rsidRPr="000C0B10" w:rsidRDefault="004B76FE" w:rsidP="004B76FE">
      <w:pPr>
        <w:numPr>
          <w:ilvl w:val="1"/>
          <w:numId w:val="19"/>
        </w:numPr>
        <w:spacing w:after="0" w:line="240" w:lineRule="auto"/>
      </w:pPr>
      <w:r w:rsidRPr="000C0B10">
        <w:t>Alarm present and former US leaders about sectional divisions</w:t>
      </w:r>
    </w:p>
    <w:p w14:paraId="054303DD" w14:textId="77777777" w:rsidR="004B76FE" w:rsidRPr="000C0B10" w:rsidRDefault="004B76FE" w:rsidP="004B76FE">
      <w:pPr>
        <w:spacing w:after="0" w:line="240" w:lineRule="auto"/>
      </w:pPr>
    </w:p>
    <w:p w14:paraId="76F7E623" w14:textId="43D1F142" w:rsidR="004B76FE" w:rsidRPr="000C0B10" w:rsidRDefault="004B76FE" w:rsidP="004B76FE">
      <w:pPr>
        <w:spacing w:after="0" w:line="240" w:lineRule="auto"/>
      </w:pPr>
      <w:r w:rsidRPr="000C0B10">
        <w:t>55. _________The Market Revolution had all of the following consequences EXCEPT</w:t>
      </w:r>
    </w:p>
    <w:p w14:paraId="1F44B70A" w14:textId="77777777" w:rsidR="004B76FE" w:rsidRPr="000C0B10" w:rsidRDefault="004B76FE" w:rsidP="004B76FE">
      <w:pPr>
        <w:numPr>
          <w:ilvl w:val="1"/>
          <w:numId w:val="20"/>
        </w:numPr>
        <w:spacing w:after="0" w:line="240" w:lineRule="auto"/>
      </w:pPr>
      <w:r w:rsidRPr="000C0B10">
        <w:t>It led to the beginning of the end of small, craft production and toward the beginnings of mass produced manufacturing as a primary means of production</w:t>
      </w:r>
    </w:p>
    <w:p w14:paraId="2A2ECAE2" w14:textId="77777777" w:rsidR="004B76FE" w:rsidRPr="000C0B10" w:rsidRDefault="004B76FE" w:rsidP="004B76FE">
      <w:pPr>
        <w:numPr>
          <w:ilvl w:val="1"/>
          <w:numId w:val="20"/>
        </w:numPr>
        <w:spacing w:after="0" w:line="240" w:lineRule="auto"/>
      </w:pPr>
      <w:r w:rsidRPr="000C0B10">
        <w:t>It linked the South and the West’s economic destiny more firmly than the North and West</w:t>
      </w:r>
    </w:p>
    <w:p w14:paraId="602A082E" w14:textId="77777777" w:rsidR="004B76FE" w:rsidRPr="000C0B10" w:rsidRDefault="004B76FE" w:rsidP="004B76FE">
      <w:pPr>
        <w:numPr>
          <w:ilvl w:val="1"/>
          <w:numId w:val="20"/>
        </w:numPr>
        <w:spacing w:after="0" w:line="240" w:lineRule="auto"/>
      </w:pPr>
      <w:r w:rsidRPr="000C0B10">
        <w:t>It was mutually reinforced by Henry Clay’s American System</w:t>
      </w:r>
    </w:p>
    <w:p w14:paraId="4788C2DF" w14:textId="77777777" w:rsidR="004B76FE" w:rsidRPr="000C0B10" w:rsidRDefault="004B76FE" w:rsidP="004B76FE">
      <w:pPr>
        <w:numPr>
          <w:ilvl w:val="1"/>
          <w:numId w:val="20"/>
        </w:numPr>
        <w:spacing w:after="0" w:line="240" w:lineRule="auto"/>
      </w:pPr>
      <w:r w:rsidRPr="000C0B10">
        <w:t>It inspired a mystique of progress and opportunity for the “self made man”</w:t>
      </w:r>
    </w:p>
    <w:p w14:paraId="64A8D002" w14:textId="77777777" w:rsidR="004B76FE" w:rsidRPr="000C0B10" w:rsidRDefault="004B76FE" w:rsidP="004B76FE">
      <w:pPr>
        <w:spacing w:after="0" w:line="240" w:lineRule="auto"/>
      </w:pPr>
    </w:p>
    <w:p w14:paraId="756517F1" w14:textId="77777777" w:rsidR="004B76FE" w:rsidRPr="000C0B10" w:rsidRDefault="004B76FE" w:rsidP="004B76FE">
      <w:pPr>
        <w:spacing w:after="0" w:line="240" w:lineRule="auto"/>
      </w:pPr>
    </w:p>
    <w:p w14:paraId="42546FFD" w14:textId="77777777" w:rsidR="004B76FE" w:rsidRPr="000C0B10" w:rsidRDefault="004B76FE" w:rsidP="004B76FE">
      <w:pPr>
        <w:spacing w:after="0" w:line="240" w:lineRule="auto"/>
      </w:pPr>
    </w:p>
    <w:p w14:paraId="3C590511" w14:textId="77777777" w:rsidR="004B76FE" w:rsidRPr="000C0B10" w:rsidRDefault="004B76FE" w:rsidP="004B76FE">
      <w:pPr>
        <w:spacing w:after="0" w:line="240" w:lineRule="auto"/>
      </w:pPr>
    </w:p>
    <w:p w14:paraId="3E2433F1" w14:textId="77777777" w:rsidR="004B76FE" w:rsidRPr="000C0B10" w:rsidRDefault="004B76FE" w:rsidP="004B76FE">
      <w:pPr>
        <w:spacing w:after="0" w:line="240" w:lineRule="auto"/>
      </w:pPr>
    </w:p>
    <w:p w14:paraId="0DE98B6E" w14:textId="77777777" w:rsidR="004B76FE" w:rsidRPr="000C0B10" w:rsidRDefault="004B76FE" w:rsidP="004B76FE">
      <w:pPr>
        <w:spacing w:after="0" w:line="240" w:lineRule="auto"/>
      </w:pPr>
    </w:p>
    <w:p w14:paraId="5396BD7F" w14:textId="77777777" w:rsidR="004B76FE" w:rsidRPr="000C0B10" w:rsidRDefault="004B76FE" w:rsidP="004B76FE">
      <w:pPr>
        <w:spacing w:after="0" w:line="240" w:lineRule="auto"/>
      </w:pPr>
    </w:p>
    <w:p w14:paraId="58F0965D" w14:textId="77777777" w:rsidR="004B76FE" w:rsidRPr="000C0B10" w:rsidRDefault="004B76FE" w:rsidP="004B76FE">
      <w:pPr>
        <w:spacing w:after="0" w:line="240" w:lineRule="auto"/>
      </w:pPr>
    </w:p>
    <w:p w14:paraId="20C556D6" w14:textId="77777777" w:rsidR="004B76FE" w:rsidRPr="000C0B10" w:rsidRDefault="004B76FE" w:rsidP="004B76FE">
      <w:pPr>
        <w:spacing w:after="0" w:line="240" w:lineRule="auto"/>
      </w:pPr>
    </w:p>
    <w:p w14:paraId="4DA11C8B" w14:textId="77777777" w:rsidR="004B76FE" w:rsidRPr="000C0B10" w:rsidRDefault="004B76FE" w:rsidP="004B76FE">
      <w:pPr>
        <w:spacing w:after="0" w:line="240" w:lineRule="auto"/>
      </w:pPr>
    </w:p>
    <w:p w14:paraId="3B40C541" w14:textId="617C375F" w:rsidR="004B76FE" w:rsidRPr="000C0B10" w:rsidRDefault="004B76FE" w:rsidP="004B76FE">
      <w:pPr>
        <w:spacing w:after="0" w:line="240" w:lineRule="auto"/>
      </w:pPr>
      <w:r w:rsidRPr="000C0B10">
        <w:lastRenderedPageBreak/>
        <w:t xml:space="preserve">56.__________In the 1830s and 1840s, the primary difference between Whigs and the Democrats was that: </w:t>
      </w:r>
    </w:p>
    <w:p w14:paraId="3EDC1100" w14:textId="77777777" w:rsidR="004B76FE" w:rsidRPr="000C0B10" w:rsidRDefault="004B76FE" w:rsidP="004B76FE">
      <w:pPr>
        <w:spacing w:after="0" w:line="240" w:lineRule="auto"/>
        <w:ind w:left="720"/>
      </w:pPr>
      <w:r w:rsidRPr="000C0B10">
        <w:t xml:space="preserve">A. the Whigs favored economic expansion for the farmer while the Democrats favored </w:t>
      </w:r>
      <w:proofErr w:type="gramStart"/>
      <w:r w:rsidRPr="000C0B10">
        <w:t>a</w:t>
      </w:r>
      <w:proofErr w:type="gramEnd"/>
      <w:r w:rsidRPr="000C0B10">
        <w:t xml:space="preserve"> economic expansion for the manufacturing capitalist class</w:t>
      </w:r>
    </w:p>
    <w:p w14:paraId="1B85044B" w14:textId="77777777" w:rsidR="004B76FE" w:rsidRPr="000C0B10" w:rsidRDefault="004B76FE" w:rsidP="004B76FE">
      <w:pPr>
        <w:spacing w:after="0" w:line="240" w:lineRule="auto"/>
        <w:ind w:left="720"/>
      </w:pPr>
      <w:r w:rsidRPr="000C0B10">
        <w:t>B. the Democrats favored the abolition of slavery while the Whigs favored retention of the current system of slavery allowed in the Southern states.</w:t>
      </w:r>
    </w:p>
    <w:p w14:paraId="59027C2C" w14:textId="77777777" w:rsidR="004B76FE" w:rsidRPr="000C0B10" w:rsidRDefault="004B76FE" w:rsidP="004B76FE">
      <w:pPr>
        <w:spacing w:after="0" w:line="240" w:lineRule="auto"/>
        <w:ind w:left="720"/>
      </w:pPr>
      <w:r w:rsidRPr="000C0B10">
        <w:t>C. the Whigs favored an expanded federal government that enhanced economic power of the nation while the Democrats favored a small government reflective of the ‘common man’</w:t>
      </w:r>
    </w:p>
    <w:p w14:paraId="4F629666" w14:textId="77777777" w:rsidR="004B76FE" w:rsidRPr="000C0B10" w:rsidRDefault="004B76FE" w:rsidP="004B76FE">
      <w:pPr>
        <w:spacing w:after="0" w:line="240" w:lineRule="auto"/>
        <w:ind w:left="720"/>
      </w:pPr>
      <w:r w:rsidRPr="000C0B10">
        <w:t>D. the Democrats were strongly supported by evangelical Christians and supported a wide range of moral reforms while the Whigs were supported by Westerners who favored individual choice over morally based restrictions on behavior</w:t>
      </w:r>
      <w:r w:rsidRPr="000C0B10">
        <w:tab/>
      </w:r>
    </w:p>
    <w:p w14:paraId="1430AEE9" w14:textId="77777777" w:rsidR="004B76FE" w:rsidRPr="000C0B10" w:rsidRDefault="004B76FE" w:rsidP="004B76FE">
      <w:pPr>
        <w:spacing w:after="0" w:line="240" w:lineRule="auto"/>
      </w:pPr>
    </w:p>
    <w:p w14:paraId="2AB2CAAE" w14:textId="40603AE3" w:rsidR="004B76FE" w:rsidRPr="000C0B10" w:rsidRDefault="004B76FE" w:rsidP="004B76FE">
      <w:pPr>
        <w:spacing w:after="0" w:line="240" w:lineRule="auto"/>
      </w:pPr>
      <w:r w:rsidRPr="000C0B10">
        <w:t xml:space="preserve">57.________John Marshall’s famous dictum “the power to tax involves the power to destroy” came from </w:t>
      </w:r>
    </w:p>
    <w:p w14:paraId="28164B3B" w14:textId="77777777" w:rsidR="004B76FE" w:rsidRPr="000C0B10" w:rsidRDefault="004B76FE" w:rsidP="004B76FE">
      <w:pPr>
        <w:spacing w:after="0" w:line="240" w:lineRule="auto"/>
      </w:pPr>
      <w:r w:rsidRPr="000C0B10">
        <w:tab/>
        <w:t xml:space="preserve">a.  </w:t>
      </w:r>
      <w:r w:rsidRPr="000C0B10">
        <w:rPr>
          <w:i/>
        </w:rPr>
        <w:t>Gibbons v Ogden</w:t>
      </w:r>
    </w:p>
    <w:p w14:paraId="7A50DDFD" w14:textId="77777777" w:rsidR="004B76FE" w:rsidRPr="000C0B10" w:rsidRDefault="004B76FE" w:rsidP="004B76FE">
      <w:pPr>
        <w:spacing w:after="0" w:line="240" w:lineRule="auto"/>
      </w:pPr>
      <w:r w:rsidRPr="000C0B10">
        <w:tab/>
        <w:t xml:space="preserve">b.  </w:t>
      </w:r>
      <w:r w:rsidRPr="000C0B10">
        <w:rPr>
          <w:i/>
        </w:rPr>
        <w:t>Fletcher v Peck</w:t>
      </w:r>
    </w:p>
    <w:p w14:paraId="0B611EA9" w14:textId="77777777" w:rsidR="004B76FE" w:rsidRPr="000C0B10" w:rsidRDefault="004B76FE" w:rsidP="004B76FE">
      <w:pPr>
        <w:spacing w:after="0" w:line="240" w:lineRule="auto"/>
      </w:pPr>
      <w:r w:rsidRPr="000C0B10">
        <w:tab/>
        <w:t xml:space="preserve">c.  </w:t>
      </w:r>
      <w:r w:rsidRPr="000C0B10">
        <w:rPr>
          <w:i/>
        </w:rPr>
        <w:t>McCulloch v. Maryland</w:t>
      </w:r>
    </w:p>
    <w:p w14:paraId="27E1F4AA" w14:textId="77777777" w:rsidR="004B76FE" w:rsidRPr="000C0B10" w:rsidRDefault="004B76FE" w:rsidP="004B76FE">
      <w:pPr>
        <w:spacing w:after="0" w:line="240" w:lineRule="auto"/>
      </w:pPr>
      <w:r w:rsidRPr="000C0B10">
        <w:tab/>
        <w:t xml:space="preserve">d.  </w:t>
      </w:r>
      <w:r w:rsidRPr="000C0B10">
        <w:rPr>
          <w:i/>
        </w:rPr>
        <w:t>Marbury v. Madison</w:t>
      </w:r>
    </w:p>
    <w:p w14:paraId="2273EB3C" w14:textId="77777777" w:rsidR="004B76FE" w:rsidRPr="000C0B10" w:rsidRDefault="004B76FE" w:rsidP="004B76FE">
      <w:pPr>
        <w:spacing w:after="0" w:line="240" w:lineRule="auto"/>
      </w:pPr>
    </w:p>
    <w:p w14:paraId="54142F97" w14:textId="46BFF03B" w:rsidR="004B76FE" w:rsidRPr="000C0B10" w:rsidRDefault="004B76FE" w:rsidP="004B76FE">
      <w:pPr>
        <w:spacing w:after="0" w:line="240" w:lineRule="auto"/>
      </w:pPr>
      <w:r w:rsidRPr="000C0B10">
        <w:t>58._________Andrew Jackson’s view of the presidency emphasized</w:t>
      </w:r>
    </w:p>
    <w:p w14:paraId="2572A90C" w14:textId="77777777" w:rsidR="004B76FE" w:rsidRPr="000C0B10" w:rsidRDefault="004B76FE" w:rsidP="004B76FE">
      <w:pPr>
        <w:spacing w:after="0" w:line="240" w:lineRule="auto"/>
      </w:pPr>
      <w:r w:rsidRPr="000C0B10">
        <w:tab/>
        <w:t>A. strong Cabinet leadership to support the capitalist class</w:t>
      </w:r>
    </w:p>
    <w:p w14:paraId="3ACBE822" w14:textId="77777777" w:rsidR="004B76FE" w:rsidRPr="000C0B10" w:rsidRDefault="004B76FE" w:rsidP="004B76FE">
      <w:pPr>
        <w:spacing w:after="0" w:line="240" w:lineRule="auto"/>
      </w:pPr>
      <w:r w:rsidRPr="000C0B10">
        <w:tab/>
        <w:t>B. support for the nullification doctrine to honor Jefferson’s Kentucky Resolutions</w:t>
      </w:r>
    </w:p>
    <w:p w14:paraId="3B9531B9" w14:textId="77777777" w:rsidR="004B76FE" w:rsidRPr="000C0B10" w:rsidRDefault="004B76FE" w:rsidP="004B76FE">
      <w:pPr>
        <w:spacing w:after="0" w:line="240" w:lineRule="auto"/>
      </w:pPr>
      <w:r w:rsidRPr="000C0B10">
        <w:tab/>
        <w:t>C. partisan conflict in Congress to celebrate legislative deadlock within a democracy</w:t>
      </w:r>
    </w:p>
    <w:p w14:paraId="65A16A16" w14:textId="77777777" w:rsidR="004B76FE" w:rsidRPr="000C0B10" w:rsidRDefault="004B76FE" w:rsidP="004B76FE">
      <w:pPr>
        <w:spacing w:after="0" w:line="240" w:lineRule="auto"/>
      </w:pPr>
      <w:r w:rsidRPr="000C0B10">
        <w:tab/>
        <w:t>D. leadership by the executive branch in the self proclaimed interests of the people</w:t>
      </w:r>
    </w:p>
    <w:p w14:paraId="7C6FACB3" w14:textId="77777777" w:rsidR="004B76FE" w:rsidRPr="000C0B10" w:rsidRDefault="004B76FE" w:rsidP="004B76FE">
      <w:pPr>
        <w:spacing w:after="0" w:line="240" w:lineRule="auto"/>
      </w:pPr>
    </w:p>
    <w:p w14:paraId="63413FA5" w14:textId="78DD6639" w:rsidR="004B76FE" w:rsidRPr="000C0B10" w:rsidRDefault="004B76FE" w:rsidP="004B76FE">
      <w:pPr>
        <w:spacing w:after="0" w:line="240" w:lineRule="auto"/>
      </w:pPr>
      <w:r w:rsidRPr="000C0B10">
        <w:t xml:space="preserve">59._______All of the following conditions influenced the development of American agriculture during the first half of the nineteenth century EXCEPT: </w:t>
      </w:r>
    </w:p>
    <w:p w14:paraId="59337714" w14:textId="77777777" w:rsidR="004B76FE" w:rsidRPr="000C0B10" w:rsidRDefault="004B76FE" w:rsidP="004B76FE">
      <w:pPr>
        <w:spacing w:after="0" w:line="240" w:lineRule="auto"/>
        <w:ind w:firstLine="720"/>
      </w:pPr>
      <w:r w:rsidRPr="000C0B10">
        <w:t xml:space="preserve">a. a government policy favoring western settlement </w:t>
      </w:r>
    </w:p>
    <w:p w14:paraId="266C27D0" w14:textId="77777777" w:rsidR="004B76FE" w:rsidRPr="000C0B10" w:rsidRDefault="004B76FE" w:rsidP="004B76FE">
      <w:pPr>
        <w:spacing w:after="0" w:line="240" w:lineRule="auto"/>
        <w:ind w:firstLine="720"/>
      </w:pPr>
      <w:r w:rsidRPr="000C0B10">
        <w:t>b. a widespread interest in conserving soil and natural resources</w:t>
      </w:r>
    </w:p>
    <w:p w14:paraId="1E401F78" w14:textId="77777777" w:rsidR="004B76FE" w:rsidRPr="000C0B10" w:rsidRDefault="004B76FE" w:rsidP="004B76FE">
      <w:pPr>
        <w:spacing w:after="0" w:line="240" w:lineRule="auto"/>
        <w:ind w:firstLine="720"/>
      </w:pPr>
      <w:r w:rsidRPr="000C0B10">
        <w:t>c. the trend toward regional specialization such as cotton in the south</w:t>
      </w:r>
    </w:p>
    <w:p w14:paraId="1D040E52" w14:textId="77777777" w:rsidR="004B76FE" w:rsidRPr="000C0B10" w:rsidRDefault="004B76FE" w:rsidP="004B76FE">
      <w:pPr>
        <w:spacing w:after="0" w:line="240" w:lineRule="auto"/>
        <w:ind w:firstLine="720"/>
      </w:pPr>
      <w:r w:rsidRPr="000C0B10">
        <w:t>d. the enthusiasm for land speculation</w:t>
      </w:r>
    </w:p>
    <w:p w14:paraId="250F5782" w14:textId="60A78CEB" w:rsidR="004B76FE" w:rsidRPr="000C0B10" w:rsidRDefault="004B76FE" w:rsidP="004B76FE">
      <w:pPr>
        <w:spacing w:after="0" w:line="240" w:lineRule="auto"/>
        <w:ind w:firstLine="720"/>
      </w:pPr>
      <w:r w:rsidRPr="000C0B10">
        <w:t>e. improvements in transportation by water</w:t>
      </w:r>
    </w:p>
    <w:p w14:paraId="589CCF65" w14:textId="77777777" w:rsidR="004B76FE" w:rsidRPr="000C0B10" w:rsidRDefault="004B76FE" w:rsidP="004B76FE">
      <w:pPr>
        <w:spacing w:after="0" w:line="240" w:lineRule="auto"/>
      </w:pPr>
    </w:p>
    <w:p w14:paraId="12CD463D" w14:textId="2C27522E" w:rsidR="004B76FE" w:rsidRPr="000C0B10" w:rsidRDefault="004B76FE" w:rsidP="004B76FE">
      <w:pPr>
        <w:spacing w:after="0" w:line="240" w:lineRule="auto"/>
      </w:pPr>
      <w:r w:rsidRPr="000C0B10">
        <w:t>60. _________ During his two terms as president, Andrew Jackson did all of the following EXCEPT</w:t>
      </w:r>
    </w:p>
    <w:p w14:paraId="680C3EE4" w14:textId="77777777" w:rsidR="004B76FE" w:rsidRPr="000C0B10" w:rsidRDefault="004B76FE" w:rsidP="004B76FE">
      <w:pPr>
        <w:numPr>
          <w:ilvl w:val="0"/>
          <w:numId w:val="25"/>
        </w:numPr>
        <w:spacing w:after="0" w:line="240" w:lineRule="auto"/>
      </w:pPr>
      <w:r w:rsidRPr="000C0B10">
        <w:t xml:space="preserve">veto the </w:t>
      </w:r>
      <w:proofErr w:type="spellStart"/>
      <w:r w:rsidRPr="000C0B10">
        <w:t>recharter</w:t>
      </w:r>
      <w:proofErr w:type="spellEnd"/>
      <w:r w:rsidRPr="000C0B10">
        <w:t xml:space="preserve"> of the Second Bank of the United States</w:t>
      </w:r>
    </w:p>
    <w:p w14:paraId="38D59B87" w14:textId="77777777" w:rsidR="004B76FE" w:rsidRPr="000C0B10" w:rsidRDefault="004B76FE" w:rsidP="004B76FE">
      <w:pPr>
        <w:numPr>
          <w:ilvl w:val="0"/>
          <w:numId w:val="25"/>
        </w:numPr>
        <w:spacing w:after="0" w:line="240" w:lineRule="auto"/>
      </w:pPr>
      <w:r w:rsidRPr="000C0B10">
        <w:t>support the rights of the Cherokee Indians against the state of Georgia</w:t>
      </w:r>
    </w:p>
    <w:p w14:paraId="75BC56B1" w14:textId="77777777" w:rsidR="004B76FE" w:rsidRPr="000C0B10" w:rsidRDefault="004B76FE" w:rsidP="004B76FE">
      <w:pPr>
        <w:numPr>
          <w:ilvl w:val="0"/>
          <w:numId w:val="25"/>
        </w:numPr>
        <w:spacing w:after="0" w:line="240" w:lineRule="auto"/>
      </w:pPr>
      <w:r w:rsidRPr="000C0B10">
        <w:t>threaten to use federal troops to stop South Carolina’s nullification of federal laws</w:t>
      </w:r>
    </w:p>
    <w:p w14:paraId="5556BD89" w14:textId="77777777" w:rsidR="004B76FE" w:rsidRPr="000C0B10" w:rsidRDefault="004B76FE" w:rsidP="004B76FE">
      <w:pPr>
        <w:numPr>
          <w:ilvl w:val="0"/>
          <w:numId w:val="25"/>
        </w:numPr>
        <w:spacing w:after="0" w:line="240" w:lineRule="auto"/>
      </w:pPr>
      <w:r w:rsidRPr="000C0B10">
        <w:t>support the spoils system in the distribution of federal offices</w:t>
      </w:r>
    </w:p>
    <w:p w14:paraId="7BB206B5" w14:textId="77777777" w:rsidR="004B76FE" w:rsidRPr="000C0B10" w:rsidRDefault="004B76FE" w:rsidP="004B76FE">
      <w:pPr>
        <w:spacing w:after="0" w:line="240" w:lineRule="auto"/>
      </w:pPr>
    </w:p>
    <w:p w14:paraId="77B85B11" w14:textId="40139916" w:rsidR="004B76FE" w:rsidRPr="000C0B10" w:rsidRDefault="004B76FE" w:rsidP="004B76FE">
      <w:pPr>
        <w:spacing w:after="0" w:line="240" w:lineRule="auto"/>
      </w:pPr>
      <w:r w:rsidRPr="000C0B10">
        <w:t>61.______Those who accused John Quincy Adams of a “Corrupt Bargain” maintained that Adams</w:t>
      </w:r>
    </w:p>
    <w:p w14:paraId="768A8B31" w14:textId="77777777" w:rsidR="004B76FE" w:rsidRPr="000C0B10" w:rsidRDefault="004B76FE" w:rsidP="004B76FE">
      <w:pPr>
        <w:numPr>
          <w:ilvl w:val="1"/>
          <w:numId w:val="27"/>
        </w:numPr>
        <w:spacing w:after="0" w:line="240" w:lineRule="auto"/>
      </w:pPr>
      <w:r w:rsidRPr="000C0B10">
        <w:t>sold the presidency to Andrew Jackson</w:t>
      </w:r>
    </w:p>
    <w:p w14:paraId="3C0AC5EC" w14:textId="77777777" w:rsidR="004B76FE" w:rsidRPr="000C0B10" w:rsidRDefault="004B76FE" w:rsidP="004B76FE">
      <w:pPr>
        <w:numPr>
          <w:ilvl w:val="1"/>
          <w:numId w:val="27"/>
        </w:numPr>
        <w:spacing w:after="0" w:line="240" w:lineRule="auto"/>
      </w:pPr>
      <w:r w:rsidRPr="000C0B10">
        <w:t>resisted bribes while in the White House</w:t>
      </w:r>
    </w:p>
    <w:p w14:paraId="0457B09A" w14:textId="77777777" w:rsidR="004B76FE" w:rsidRPr="000C0B10" w:rsidRDefault="004B76FE" w:rsidP="004B76FE">
      <w:pPr>
        <w:numPr>
          <w:ilvl w:val="1"/>
          <w:numId w:val="27"/>
        </w:numPr>
        <w:spacing w:after="0" w:line="240" w:lineRule="auto"/>
      </w:pPr>
      <w:r w:rsidRPr="000C0B10">
        <w:t>promoted Henry Clay to Secretary of State in return for the presidency</w:t>
      </w:r>
    </w:p>
    <w:p w14:paraId="56A84BFA" w14:textId="77777777" w:rsidR="004B76FE" w:rsidRPr="000C0B10" w:rsidRDefault="004B76FE" w:rsidP="004B76FE">
      <w:pPr>
        <w:spacing w:after="0" w:line="240" w:lineRule="auto"/>
        <w:ind w:left="1080"/>
      </w:pPr>
    </w:p>
    <w:p w14:paraId="3A7E3248" w14:textId="1177943C" w:rsidR="004B76FE" w:rsidRPr="000C0B10" w:rsidRDefault="004B76FE" w:rsidP="004B76FE">
      <w:pPr>
        <w:spacing w:after="0" w:line="240" w:lineRule="auto"/>
      </w:pPr>
      <w:r w:rsidRPr="000C0B10">
        <w:t>62._________The nullification controversy of 1832-1833 was significant, in part, because it</w:t>
      </w:r>
    </w:p>
    <w:p w14:paraId="165BBD97" w14:textId="77777777" w:rsidR="004B76FE" w:rsidRPr="000C0B10" w:rsidRDefault="004B76FE" w:rsidP="004B76FE">
      <w:pPr>
        <w:numPr>
          <w:ilvl w:val="0"/>
          <w:numId w:val="26"/>
        </w:numPr>
        <w:spacing w:after="0" w:line="240" w:lineRule="auto"/>
      </w:pPr>
      <w:r w:rsidRPr="000C0B10">
        <w:t>strengthened support for the Missouri Compromise</w:t>
      </w:r>
    </w:p>
    <w:p w14:paraId="5884FDA1" w14:textId="77777777" w:rsidR="004B76FE" w:rsidRPr="000C0B10" w:rsidRDefault="004B76FE" w:rsidP="004B76FE">
      <w:pPr>
        <w:numPr>
          <w:ilvl w:val="0"/>
          <w:numId w:val="26"/>
        </w:numPr>
        <w:spacing w:after="0" w:line="240" w:lineRule="auto"/>
      </w:pPr>
      <w:r w:rsidRPr="000C0B10">
        <w:t>weakened the Whig party throughout the South</w:t>
      </w:r>
    </w:p>
    <w:p w14:paraId="0102F70A" w14:textId="77777777" w:rsidR="004B76FE" w:rsidRPr="000C0B10" w:rsidRDefault="004B76FE" w:rsidP="004B76FE">
      <w:pPr>
        <w:numPr>
          <w:ilvl w:val="0"/>
          <w:numId w:val="26"/>
        </w:numPr>
        <w:spacing w:after="0" w:line="240" w:lineRule="auto"/>
      </w:pPr>
      <w:r w:rsidRPr="000C0B10">
        <w:t>enhanced Andrew Jackson’s reputation as a strong-willed President</w:t>
      </w:r>
    </w:p>
    <w:p w14:paraId="69CBDD2C" w14:textId="77777777" w:rsidR="004B76FE" w:rsidRPr="000C0B10" w:rsidRDefault="004B76FE" w:rsidP="004B76FE">
      <w:pPr>
        <w:numPr>
          <w:ilvl w:val="0"/>
          <w:numId w:val="26"/>
        </w:numPr>
        <w:spacing w:after="0" w:line="240" w:lineRule="auto"/>
      </w:pPr>
      <w:r w:rsidRPr="000C0B10">
        <w:t>cemented the alliance between Andrew Jackson and John C. Calhoun</w:t>
      </w:r>
    </w:p>
    <w:p w14:paraId="4CF0D712" w14:textId="77777777" w:rsidR="004B76FE" w:rsidRPr="000C0B10" w:rsidRDefault="004B76FE" w:rsidP="004B76FE">
      <w:pPr>
        <w:spacing w:after="0" w:line="240" w:lineRule="auto"/>
      </w:pPr>
    </w:p>
    <w:p w14:paraId="337E702E" w14:textId="77777777" w:rsidR="004B76FE" w:rsidRPr="000C0B10" w:rsidRDefault="004B76FE" w:rsidP="004B76FE">
      <w:pPr>
        <w:spacing w:after="0" w:line="240" w:lineRule="auto"/>
      </w:pPr>
    </w:p>
    <w:p w14:paraId="14A258E6" w14:textId="77777777" w:rsidR="004B76FE" w:rsidRPr="000C0B10" w:rsidRDefault="004B76FE" w:rsidP="004B76FE">
      <w:pPr>
        <w:spacing w:after="0" w:line="240" w:lineRule="auto"/>
      </w:pPr>
    </w:p>
    <w:p w14:paraId="33392E45" w14:textId="77777777" w:rsidR="004B76FE" w:rsidRPr="000C0B10" w:rsidRDefault="004B76FE" w:rsidP="004B76FE">
      <w:pPr>
        <w:spacing w:after="0" w:line="240" w:lineRule="auto"/>
      </w:pPr>
    </w:p>
    <w:p w14:paraId="4E77BD08" w14:textId="24C801C2" w:rsidR="004B76FE" w:rsidRPr="000C0B10" w:rsidRDefault="004B76FE" w:rsidP="004B76FE">
      <w:pPr>
        <w:spacing w:after="0" w:line="240" w:lineRule="auto"/>
      </w:pPr>
      <w:r w:rsidRPr="000C0B10">
        <w:lastRenderedPageBreak/>
        <w:t>63.______South Carolina exercised its “right” of nullification when the federal government attempted to enforce</w:t>
      </w:r>
    </w:p>
    <w:p w14:paraId="629BC088" w14:textId="77777777" w:rsidR="004B76FE" w:rsidRPr="000C0B10" w:rsidRDefault="004B76FE" w:rsidP="004B76FE">
      <w:pPr>
        <w:numPr>
          <w:ilvl w:val="0"/>
          <w:numId w:val="21"/>
        </w:numPr>
        <w:spacing w:after="0" w:line="240" w:lineRule="auto"/>
      </w:pPr>
      <w:r w:rsidRPr="000C0B10">
        <w:t>the fugitive slave law</w:t>
      </w:r>
    </w:p>
    <w:p w14:paraId="0C361F70" w14:textId="77777777" w:rsidR="004B76FE" w:rsidRPr="000C0B10" w:rsidRDefault="004B76FE" w:rsidP="004B76FE">
      <w:pPr>
        <w:numPr>
          <w:ilvl w:val="0"/>
          <w:numId w:val="21"/>
        </w:numPr>
        <w:spacing w:after="0" w:line="240" w:lineRule="auto"/>
      </w:pPr>
      <w:r w:rsidRPr="000C0B10">
        <w:t>the Missouri Compromise</w:t>
      </w:r>
    </w:p>
    <w:p w14:paraId="1360D319" w14:textId="77777777" w:rsidR="004B76FE" w:rsidRPr="000C0B10" w:rsidRDefault="004B76FE" w:rsidP="004B76FE">
      <w:pPr>
        <w:numPr>
          <w:ilvl w:val="0"/>
          <w:numId w:val="21"/>
        </w:numPr>
        <w:spacing w:after="0" w:line="240" w:lineRule="auto"/>
      </w:pPr>
      <w:r w:rsidRPr="000C0B10">
        <w:t>the tariff of 1828</w:t>
      </w:r>
    </w:p>
    <w:p w14:paraId="013CC8AC" w14:textId="17ED4F12" w:rsidR="004B76FE" w:rsidRPr="000C0B10" w:rsidRDefault="004B76FE" w:rsidP="004B76FE">
      <w:pPr>
        <w:numPr>
          <w:ilvl w:val="0"/>
          <w:numId w:val="21"/>
        </w:numPr>
        <w:spacing w:after="0" w:line="240" w:lineRule="auto"/>
      </w:pPr>
      <w:r w:rsidRPr="000C0B10">
        <w:t>the Specie Circular</w:t>
      </w:r>
    </w:p>
    <w:p w14:paraId="13EB2316" w14:textId="77777777" w:rsidR="004B76FE" w:rsidRPr="000C0B10" w:rsidRDefault="004B76FE" w:rsidP="004B76FE">
      <w:pPr>
        <w:spacing w:after="0" w:line="240" w:lineRule="auto"/>
      </w:pPr>
    </w:p>
    <w:p w14:paraId="443176A0" w14:textId="77777777" w:rsidR="004B76FE" w:rsidRPr="000C0B10" w:rsidRDefault="004B76FE" w:rsidP="004B76FE">
      <w:pPr>
        <w:spacing w:after="0" w:line="240" w:lineRule="auto"/>
      </w:pPr>
    </w:p>
    <w:p w14:paraId="38A0B4E3" w14:textId="286F291B" w:rsidR="004B76FE" w:rsidRPr="000C0B10" w:rsidRDefault="004B76FE" w:rsidP="004B76FE">
      <w:pPr>
        <w:spacing w:after="0" w:line="240" w:lineRule="auto"/>
      </w:pPr>
      <w:r w:rsidRPr="000C0B10">
        <w:t>64._______ Henry Clay is best known for his endorsement of</w:t>
      </w:r>
    </w:p>
    <w:p w14:paraId="08483D5D" w14:textId="77777777" w:rsidR="004B76FE" w:rsidRPr="000C0B10" w:rsidRDefault="004B76FE" w:rsidP="004B76FE">
      <w:pPr>
        <w:numPr>
          <w:ilvl w:val="0"/>
          <w:numId w:val="24"/>
        </w:numPr>
        <w:spacing w:after="0" w:line="240" w:lineRule="auto"/>
      </w:pPr>
      <w:r w:rsidRPr="000C0B10">
        <w:t>The Force Bill</w:t>
      </w:r>
    </w:p>
    <w:p w14:paraId="5666C48B" w14:textId="77777777" w:rsidR="004B76FE" w:rsidRPr="000C0B10" w:rsidRDefault="004B76FE" w:rsidP="004B76FE">
      <w:pPr>
        <w:numPr>
          <w:ilvl w:val="0"/>
          <w:numId w:val="24"/>
        </w:numPr>
        <w:spacing w:after="0" w:line="240" w:lineRule="auto"/>
      </w:pPr>
      <w:r w:rsidRPr="000C0B10">
        <w:t>The American System</w:t>
      </w:r>
    </w:p>
    <w:p w14:paraId="3F8EE555" w14:textId="77777777" w:rsidR="004B76FE" w:rsidRPr="000C0B10" w:rsidRDefault="004B76FE" w:rsidP="004B76FE">
      <w:pPr>
        <w:numPr>
          <w:ilvl w:val="0"/>
          <w:numId w:val="24"/>
        </w:numPr>
        <w:spacing w:after="0" w:line="240" w:lineRule="auto"/>
      </w:pPr>
      <w:r w:rsidRPr="000C0B10">
        <w:t>The Specie Circular</w:t>
      </w:r>
    </w:p>
    <w:p w14:paraId="4D995F64" w14:textId="77777777" w:rsidR="004B76FE" w:rsidRPr="000C0B10" w:rsidRDefault="004B76FE" w:rsidP="004B76FE">
      <w:pPr>
        <w:numPr>
          <w:ilvl w:val="0"/>
          <w:numId w:val="24"/>
        </w:numPr>
        <w:spacing w:after="0" w:line="240" w:lineRule="auto"/>
      </w:pPr>
      <w:r w:rsidRPr="000C0B10">
        <w:t>The War of 1812</w:t>
      </w:r>
    </w:p>
    <w:p w14:paraId="0FED57AC" w14:textId="77777777" w:rsidR="004B76FE" w:rsidRPr="000C0B10" w:rsidRDefault="004B76FE" w:rsidP="004B76FE">
      <w:pPr>
        <w:spacing w:after="0" w:line="240" w:lineRule="auto"/>
      </w:pPr>
    </w:p>
    <w:p w14:paraId="1F492659" w14:textId="46FE16A5" w:rsidR="004B76FE" w:rsidRPr="000C0B10" w:rsidRDefault="004B76FE" w:rsidP="004B76FE">
      <w:pPr>
        <w:spacing w:after="0" w:line="240" w:lineRule="auto"/>
      </w:pPr>
      <w:r w:rsidRPr="000C0B10">
        <w:t xml:space="preserve">65.________ Andrew Jackson’s remark, “John Marshall has made his decision, now let him enforce it” refers to Jackson’s intention to: </w:t>
      </w:r>
    </w:p>
    <w:p w14:paraId="5450D509" w14:textId="77777777" w:rsidR="004B76FE" w:rsidRPr="000C0B10" w:rsidRDefault="004B76FE" w:rsidP="004B76FE">
      <w:pPr>
        <w:spacing w:after="0" w:line="240" w:lineRule="auto"/>
      </w:pPr>
      <w:r w:rsidRPr="000C0B10">
        <w:t>A. destroy the National Bank, despite the Supreme Court ruling upholding its constitutionality</w:t>
      </w:r>
    </w:p>
    <w:p w14:paraId="3C0996A8" w14:textId="77777777" w:rsidR="004B76FE" w:rsidRPr="000C0B10" w:rsidRDefault="004B76FE" w:rsidP="004B76FE">
      <w:pPr>
        <w:spacing w:after="0" w:line="240" w:lineRule="auto"/>
      </w:pPr>
      <w:r w:rsidRPr="000C0B10">
        <w:t>B. use force, if necessary, to make South Carolina obey federal law that South Carolina thought was unconstitutional</w:t>
      </w:r>
    </w:p>
    <w:p w14:paraId="56E58372" w14:textId="25A9D78F" w:rsidR="004B76FE" w:rsidRPr="000C0B10" w:rsidRDefault="004B76FE" w:rsidP="004B76FE">
      <w:pPr>
        <w:spacing w:after="0" w:line="240" w:lineRule="auto"/>
      </w:pPr>
      <w:r w:rsidRPr="000C0B10">
        <w:t>C. move the Cherokees west of the Mississippi River regardless of Supreme Court rulings</w:t>
      </w:r>
    </w:p>
    <w:p w14:paraId="3DF09324" w14:textId="7FBF54B3" w:rsidR="004B76FE" w:rsidRPr="000C0B10" w:rsidRDefault="004B76FE" w:rsidP="004B76FE">
      <w:pPr>
        <w:spacing w:after="0" w:line="240" w:lineRule="auto"/>
      </w:pPr>
      <w:r w:rsidRPr="000C0B10">
        <w:t>D. disregard Chief Justice Marshall’s ruling in Gibbons v. Ogden</w:t>
      </w:r>
    </w:p>
    <w:p w14:paraId="71AA17CD" w14:textId="77777777" w:rsidR="001921CF" w:rsidRPr="000C0B10" w:rsidRDefault="001921CF" w:rsidP="001921CF">
      <w:pPr>
        <w:spacing w:after="0" w:line="240" w:lineRule="auto"/>
      </w:pPr>
    </w:p>
    <w:p w14:paraId="214702F3" w14:textId="77777777" w:rsidR="00890CA4" w:rsidRPr="000C0B10" w:rsidRDefault="00890CA4" w:rsidP="00890CA4">
      <w:pPr>
        <w:spacing w:after="0" w:line="240" w:lineRule="auto"/>
      </w:pPr>
    </w:p>
    <w:p w14:paraId="5491F5DE" w14:textId="0FE60108" w:rsidR="00890CA4" w:rsidRPr="000C0B10" w:rsidRDefault="00890CA4" w:rsidP="00890CA4">
      <w:pPr>
        <w:spacing w:after="0" w:line="240" w:lineRule="auto"/>
      </w:pPr>
    </w:p>
    <w:p w14:paraId="5D001492" w14:textId="77777777" w:rsidR="00F469E1" w:rsidRPr="000C0B10" w:rsidRDefault="00F469E1" w:rsidP="00890CA4">
      <w:pPr>
        <w:spacing w:after="0" w:line="240" w:lineRule="auto"/>
      </w:pPr>
    </w:p>
    <w:p w14:paraId="56008F39" w14:textId="77777777" w:rsidR="00F469E1" w:rsidRPr="000C0B10" w:rsidRDefault="00F469E1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6E8353CC" w14:textId="77777777" w:rsidR="00F469E1" w:rsidRPr="000C0B10" w:rsidRDefault="00F469E1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3F32ADFF" w14:textId="77777777" w:rsidR="00F469E1" w:rsidRPr="000C0B10" w:rsidRDefault="00F469E1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1649F744" w14:textId="77777777" w:rsidR="00F469E1" w:rsidRPr="000C0B10" w:rsidRDefault="00F469E1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2E9FA733" w14:textId="77777777" w:rsidR="00F469E1" w:rsidRPr="000C0B10" w:rsidRDefault="00F469E1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3DDE0B8C" w14:textId="77777777" w:rsidR="00F469E1" w:rsidRPr="000C0B10" w:rsidRDefault="00F469E1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0A6DC04C" w14:textId="77777777" w:rsidR="00F469E1" w:rsidRPr="000C0B10" w:rsidRDefault="00F469E1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2F76CD32" w14:textId="77777777" w:rsidR="00F469E1" w:rsidRPr="000C0B10" w:rsidRDefault="00F469E1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7BAAC9BB" w14:textId="77777777" w:rsidR="00F469E1" w:rsidRPr="000C0B10" w:rsidRDefault="00F469E1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620A1194" w14:textId="77777777" w:rsidR="00F469E1" w:rsidRPr="000C0B10" w:rsidRDefault="00F469E1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37514457" w14:textId="77777777" w:rsidR="00F469E1" w:rsidRPr="000C0B10" w:rsidRDefault="00F469E1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1CB7930F" w14:textId="77777777" w:rsidR="004B76FE" w:rsidRPr="000C0B10" w:rsidRDefault="004B76FE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49915521" w14:textId="77777777" w:rsidR="004B76FE" w:rsidRPr="000C0B10" w:rsidRDefault="004B76FE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677BB30B" w14:textId="77777777" w:rsidR="004B76FE" w:rsidRPr="000C0B10" w:rsidRDefault="004B76FE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0F90A7F5" w14:textId="77777777" w:rsidR="004B76FE" w:rsidRPr="000C0B10" w:rsidRDefault="004B76FE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3B881841" w14:textId="77777777" w:rsidR="004B76FE" w:rsidRPr="000C0B10" w:rsidRDefault="004B76FE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6F173C91" w14:textId="77777777" w:rsidR="004B76FE" w:rsidRPr="000C0B10" w:rsidRDefault="004B76FE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5AEEE7C5" w14:textId="77777777" w:rsidR="00F469E1" w:rsidRPr="000C0B10" w:rsidRDefault="00F469E1" w:rsidP="00890CA4">
      <w:pPr>
        <w:spacing w:after="0" w:line="240" w:lineRule="auto"/>
        <w:rPr>
          <w:b/>
          <w:sz w:val="36"/>
          <w:szCs w:val="36"/>
          <w:u w:val="single"/>
        </w:rPr>
      </w:pPr>
    </w:p>
    <w:p w14:paraId="672213EE" w14:textId="21638B12" w:rsidR="00F469E1" w:rsidRPr="000C0B10" w:rsidRDefault="00F469E1" w:rsidP="00890CA4">
      <w:pPr>
        <w:spacing w:after="0" w:line="240" w:lineRule="auto"/>
        <w:rPr>
          <w:b/>
          <w:sz w:val="36"/>
          <w:szCs w:val="36"/>
          <w:u w:val="single"/>
        </w:rPr>
      </w:pPr>
      <w:r w:rsidRPr="000C0B10">
        <w:rPr>
          <w:b/>
          <w:sz w:val="36"/>
          <w:szCs w:val="36"/>
          <w:u w:val="single"/>
        </w:rPr>
        <w:lastRenderedPageBreak/>
        <w:t>PART III. DBQ ESSAY TEMPLATE</w:t>
      </w:r>
    </w:p>
    <w:p w14:paraId="087E02C3" w14:textId="7264D38C" w:rsidR="000A10B8" w:rsidRPr="000C0B10" w:rsidRDefault="000A10B8" w:rsidP="00890CA4">
      <w:pPr>
        <w:spacing w:after="0" w:line="240" w:lineRule="auto"/>
        <w:rPr>
          <w:b/>
          <w:i/>
          <w:u w:val="single"/>
        </w:rPr>
      </w:pPr>
      <w:r w:rsidRPr="000C0B10">
        <w:rPr>
          <w:rFonts w:ascii="Times" w:hAnsi="Times" w:cs="Times"/>
          <w:b/>
          <w:bCs/>
          <w:i/>
          <w:color w:val="000000" w:themeColor="text1"/>
        </w:rPr>
        <w:t>“Reform movements in the United States sought to expand democratic ideals.” Assess the validity of this statement with specific reference to the years 1825-1850.</w:t>
      </w:r>
    </w:p>
    <w:p w14:paraId="6C815CE9" w14:textId="2BCE5215" w:rsidR="002E303C" w:rsidRPr="000C0B10" w:rsidRDefault="00F469E1">
      <w:r w:rsidRPr="000C0B10">
        <w:t>After annotating every document, please complete the following template</w:t>
      </w:r>
    </w:p>
    <w:p w14:paraId="13CFEBB9" w14:textId="3A380A94" w:rsidR="00F469E1" w:rsidRPr="000C0B10" w:rsidRDefault="00F469E1">
      <w:pPr>
        <w:rPr>
          <w:b/>
        </w:rPr>
      </w:pPr>
      <w:r w:rsidRPr="000C0B1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72768" wp14:editId="21B95F4C">
                <wp:simplePos x="0" y="0"/>
                <wp:positionH relativeFrom="column">
                  <wp:posOffset>50800</wp:posOffset>
                </wp:positionH>
                <wp:positionV relativeFrom="paragraph">
                  <wp:posOffset>335915</wp:posOffset>
                </wp:positionV>
                <wp:extent cx="6744335" cy="3647440"/>
                <wp:effectExtent l="0" t="0" r="3746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3647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DB743" w14:textId="77777777" w:rsidR="00F469E1" w:rsidRDefault="00F46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7276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4pt;margin-top:26.45pt;width:531.05pt;height:2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" filled="f" strokecolor="#4f81bd [3204]">
                <v:textbox>
                  <w:txbxContent>
                    <w:p w14:paraId="7CBDB743" w14:textId="77777777" w:rsidR="00F469E1" w:rsidRDefault="00F469E1"/>
                  </w:txbxContent>
                </v:textbox>
                <w10:wrap type="square"/>
              </v:shape>
            </w:pict>
          </mc:Fallback>
        </mc:AlternateContent>
      </w:r>
      <w:r w:rsidRPr="000C0B10">
        <w:rPr>
          <w:b/>
        </w:rPr>
        <w:t xml:space="preserve">Introduction Paragraph: (full sentences &amp; must include context and thesis statement) </w:t>
      </w:r>
    </w:p>
    <w:p w14:paraId="12FA990C" w14:textId="77777777" w:rsidR="00F469E1" w:rsidRPr="000C0B10" w:rsidRDefault="00F469E1">
      <w:pPr>
        <w:rPr>
          <w:b/>
        </w:rPr>
      </w:pPr>
    </w:p>
    <w:p w14:paraId="502A8079" w14:textId="1481D5F9" w:rsidR="00F469E1" w:rsidRPr="000C0B10" w:rsidRDefault="00F469E1">
      <w:pPr>
        <w:rPr>
          <w:b/>
        </w:rPr>
      </w:pPr>
      <w:r w:rsidRPr="000C0B1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091AD" wp14:editId="23CC4E8E">
                <wp:simplePos x="0" y="0"/>
                <wp:positionH relativeFrom="column">
                  <wp:posOffset>-64135</wp:posOffset>
                </wp:positionH>
                <wp:positionV relativeFrom="paragraph">
                  <wp:posOffset>548005</wp:posOffset>
                </wp:positionV>
                <wp:extent cx="6744335" cy="914400"/>
                <wp:effectExtent l="0" t="0" r="3746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0D69C" w14:textId="6FEE5481" w:rsidR="00F469E1" w:rsidRDefault="00F469E1">
                            <w:r>
                              <w:t xml:space="preserve">TOPIC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091AD" id="Text_x0020_Box_x0020_2" o:spid="_x0000_s1027" type="#_x0000_t202" style="position:absolute;margin-left:-5.05pt;margin-top:43.15pt;width:531.0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" filled="f" strokecolor="#4f81bd [3204]">
                <v:textbox>
                  <w:txbxContent>
                    <w:p w14:paraId="5FA0D69C" w14:textId="6FEE5481" w:rsidR="00F469E1" w:rsidRDefault="00F469E1">
                      <w:r>
                        <w:t xml:space="preserve">TOPIC SENTENCE: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0B10">
        <w:rPr>
          <w:b/>
        </w:rPr>
        <w:t xml:space="preserve">Body Paragraph #1: (must include topic sentence and list of which docs and what IDs would be relevant to the paragraph)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950"/>
      </w:tblGrid>
      <w:tr w:rsidR="00F469E1" w:rsidRPr="000C0B10" w14:paraId="2BC4C684" w14:textId="77777777" w:rsidTr="00F469E1">
        <w:trPr>
          <w:trHeight w:val="233"/>
        </w:trPr>
        <w:tc>
          <w:tcPr>
            <w:tcW w:w="5688" w:type="dxa"/>
          </w:tcPr>
          <w:p w14:paraId="5D0FBA3D" w14:textId="53FA6083" w:rsidR="00F469E1" w:rsidRPr="000C0B10" w:rsidRDefault="00F469E1" w:rsidP="00F469E1">
            <w:pPr>
              <w:jc w:val="center"/>
              <w:rPr>
                <w:b/>
              </w:rPr>
            </w:pPr>
            <w:r w:rsidRPr="000C0B10">
              <w:rPr>
                <w:b/>
              </w:rPr>
              <w:t>LIST OF RELEVANT DOCS</w:t>
            </w:r>
          </w:p>
        </w:tc>
        <w:tc>
          <w:tcPr>
            <w:tcW w:w="4950" w:type="dxa"/>
          </w:tcPr>
          <w:p w14:paraId="3F689FBC" w14:textId="47555E20" w:rsidR="00F469E1" w:rsidRPr="000C0B10" w:rsidRDefault="00F469E1" w:rsidP="00F469E1">
            <w:pPr>
              <w:jc w:val="center"/>
              <w:rPr>
                <w:b/>
              </w:rPr>
            </w:pPr>
            <w:r w:rsidRPr="000C0B10">
              <w:rPr>
                <w:b/>
              </w:rPr>
              <w:t>LIST OF RELEVANT IDS</w:t>
            </w:r>
          </w:p>
        </w:tc>
      </w:tr>
      <w:tr w:rsidR="00F469E1" w:rsidRPr="000C0B10" w14:paraId="66928A2F" w14:textId="77777777" w:rsidTr="00F469E1">
        <w:trPr>
          <w:trHeight w:val="323"/>
        </w:trPr>
        <w:tc>
          <w:tcPr>
            <w:tcW w:w="5688" w:type="dxa"/>
          </w:tcPr>
          <w:p w14:paraId="3108D7FA" w14:textId="77777777" w:rsidR="00F469E1" w:rsidRPr="000C0B10" w:rsidRDefault="00F469E1"/>
          <w:p w14:paraId="3B52704E" w14:textId="77777777" w:rsidR="00F469E1" w:rsidRPr="000C0B10" w:rsidRDefault="00F469E1"/>
          <w:p w14:paraId="64AB3C0C" w14:textId="77777777" w:rsidR="00F469E1" w:rsidRPr="000C0B10" w:rsidRDefault="00F469E1"/>
          <w:p w14:paraId="182B7ECA" w14:textId="77777777" w:rsidR="00F469E1" w:rsidRPr="000C0B10" w:rsidRDefault="00F469E1"/>
          <w:p w14:paraId="57ABCA79" w14:textId="77777777" w:rsidR="00F469E1" w:rsidRPr="000C0B10" w:rsidRDefault="00F469E1"/>
          <w:p w14:paraId="74835B8C" w14:textId="77777777" w:rsidR="00F469E1" w:rsidRPr="000C0B10" w:rsidRDefault="00F469E1"/>
          <w:p w14:paraId="6E5BF0A9" w14:textId="77777777" w:rsidR="00F469E1" w:rsidRPr="000C0B10" w:rsidRDefault="00F469E1"/>
          <w:p w14:paraId="582C6553" w14:textId="77777777" w:rsidR="00F469E1" w:rsidRPr="000C0B10" w:rsidRDefault="00F469E1"/>
          <w:p w14:paraId="370079EA" w14:textId="77777777" w:rsidR="00F469E1" w:rsidRPr="000C0B10" w:rsidRDefault="00F469E1"/>
        </w:tc>
        <w:tc>
          <w:tcPr>
            <w:tcW w:w="4950" w:type="dxa"/>
          </w:tcPr>
          <w:p w14:paraId="2851D62F" w14:textId="77777777" w:rsidR="00F469E1" w:rsidRPr="000C0B10" w:rsidRDefault="00F469E1"/>
        </w:tc>
      </w:tr>
    </w:tbl>
    <w:p w14:paraId="5EA468C4" w14:textId="77777777" w:rsidR="00F469E1" w:rsidRPr="000C0B10" w:rsidRDefault="00F469E1"/>
    <w:p w14:paraId="4B76BC56" w14:textId="77777777" w:rsidR="00F469E1" w:rsidRPr="000C0B10" w:rsidRDefault="00F469E1"/>
    <w:p w14:paraId="25309832" w14:textId="77777777" w:rsidR="000A10B8" w:rsidRPr="000C0B10" w:rsidRDefault="000A10B8"/>
    <w:p w14:paraId="3B58DC99" w14:textId="3CC8513D" w:rsidR="000A10B8" w:rsidRPr="000C0B10" w:rsidRDefault="000A10B8" w:rsidP="000A10B8">
      <w:pPr>
        <w:rPr>
          <w:b/>
        </w:rPr>
      </w:pPr>
      <w:r w:rsidRPr="000C0B10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2A741" wp14:editId="04F728E8">
                <wp:simplePos x="0" y="0"/>
                <wp:positionH relativeFrom="column">
                  <wp:posOffset>-64135</wp:posOffset>
                </wp:positionH>
                <wp:positionV relativeFrom="paragraph">
                  <wp:posOffset>548005</wp:posOffset>
                </wp:positionV>
                <wp:extent cx="6744335" cy="914400"/>
                <wp:effectExtent l="0" t="0" r="3746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F556D" w14:textId="77777777" w:rsidR="000A10B8" w:rsidRDefault="000A10B8" w:rsidP="000A10B8">
                            <w:r>
                              <w:t xml:space="preserve">TOPIC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A2A741" id="Text_x0020_Box_x0020_3" o:spid="_x0000_s1028" type="#_x0000_t202" style="position:absolute;margin-left:-5.05pt;margin-top:43.15pt;width:531.0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" filled="f" strokecolor="#4f81bd [3204]">
                <v:textbox>
                  <w:txbxContent>
                    <w:p w14:paraId="6DEF556D" w14:textId="77777777" w:rsidR="000A10B8" w:rsidRDefault="000A10B8" w:rsidP="000A10B8">
                      <w:r>
                        <w:t xml:space="preserve">TOPIC SENTENCE: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0B10">
        <w:rPr>
          <w:b/>
        </w:rPr>
        <w:t>Body Paragraph #2</w:t>
      </w:r>
      <w:r w:rsidRPr="000C0B10">
        <w:rPr>
          <w:b/>
        </w:rPr>
        <w:t xml:space="preserve">: (must include topic sentence and list of which docs and what IDs would be relevant to the paragraph)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950"/>
      </w:tblGrid>
      <w:tr w:rsidR="000A10B8" w:rsidRPr="000C0B10" w14:paraId="2DDF1289" w14:textId="77777777" w:rsidTr="004C1B50">
        <w:trPr>
          <w:trHeight w:val="233"/>
        </w:trPr>
        <w:tc>
          <w:tcPr>
            <w:tcW w:w="5688" w:type="dxa"/>
          </w:tcPr>
          <w:p w14:paraId="5B13BBBD" w14:textId="77777777" w:rsidR="000A10B8" w:rsidRPr="000C0B10" w:rsidRDefault="000A10B8" w:rsidP="004C1B50">
            <w:pPr>
              <w:jc w:val="center"/>
              <w:rPr>
                <w:b/>
              </w:rPr>
            </w:pPr>
            <w:r w:rsidRPr="000C0B10">
              <w:rPr>
                <w:b/>
              </w:rPr>
              <w:t>LIST OF RELEVANT DOCS</w:t>
            </w:r>
          </w:p>
        </w:tc>
        <w:tc>
          <w:tcPr>
            <w:tcW w:w="4950" w:type="dxa"/>
          </w:tcPr>
          <w:p w14:paraId="1F16198E" w14:textId="77777777" w:rsidR="000A10B8" w:rsidRPr="000C0B10" w:rsidRDefault="000A10B8" w:rsidP="004C1B50">
            <w:pPr>
              <w:jc w:val="center"/>
              <w:rPr>
                <w:b/>
              </w:rPr>
            </w:pPr>
            <w:r w:rsidRPr="000C0B10">
              <w:rPr>
                <w:b/>
              </w:rPr>
              <w:t>LIST OF RELEVANT IDS</w:t>
            </w:r>
          </w:p>
        </w:tc>
      </w:tr>
      <w:tr w:rsidR="000A10B8" w:rsidRPr="000C0B10" w14:paraId="4ED9BFDF" w14:textId="77777777" w:rsidTr="004C1B50">
        <w:trPr>
          <w:trHeight w:val="323"/>
        </w:trPr>
        <w:tc>
          <w:tcPr>
            <w:tcW w:w="5688" w:type="dxa"/>
          </w:tcPr>
          <w:p w14:paraId="61D6E337" w14:textId="77777777" w:rsidR="000A10B8" w:rsidRPr="000C0B10" w:rsidRDefault="000A10B8" w:rsidP="004C1B50"/>
          <w:p w14:paraId="0BD79FD5" w14:textId="77777777" w:rsidR="000A10B8" w:rsidRPr="000C0B10" w:rsidRDefault="000A10B8" w:rsidP="004C1B50"/>
          <w:p w14:paraId="6A1B629A" w14:textId="77777777" w:rsidR="000A10B8" w:rsidRPr="000C0B10" w:rsidRDefault="000A10B8" w:rsidP="004C1B50"/>
          <w:p w14:paraId="37A29EF0" w14:textId="77777777" w:rsidR="000A10B8" w:rsidRPr="000C0B10" w:rsidRDefault="000A10B8" w:rsidP="004C1B50"/>
          <w:p w14:paraId="74B833BA" w14:textId="77777777" w:rsidR="000A10B8" w:rsidRPr="000C0B10" w:rsidRDefault="000A10B8" w:rsidP="004C1B50"/>
          <w:p w14:paraId="59A55EE7" w14:textId="77777777" w:rsidR="000A10B8" w:rsidRPr="000C0B10" w:rsidRDefault="000A10B8" w:rsidP="004C1B50"/>
          <w:p w14:paraId="3836B955" w14:textId="77777777" w:rsidR="000A10B8" w:rsidRPr="000C0B10" w:rsidRDefault="000A10B8" w:rsidP="004C1B50"/>
          <w:p w14:paraId="2670BD8F" w14:textId="77777777" w:rsidR="000A10B8" w:rsidRPr="000C0B10" w:rsidRDefault="000A10B8" w:rsidP="004C1B50"/>
          <w:p w14:paraId="4E24DBF5" w14:textId="77777777" w:rsidR="000A10B8" w:rsidRPr="000C0B10" w:rsidRDefault="000A10B8" w:rsidP="004C1B50"/>
        </w:tc>
        <w:tc>
          <w:tcPr>
            <w:tcW w:w="4950" w:type="dxa"/>
          </w:tcPr>
          <w:p w14:paraId="77172B01" w14:textId="77777777" w:rsidR="000A10B8" w:rsidRPr="000C0B10" w:rsidRDefault="000A10B8" w:rsidP="004C1B50"/>
        </w:tc>
      </w:tr>
    </w:tbl>
    <w:p w14:paraId="544B75B4" w14:textId="77777777" w:rsidR="000A10B8" w:rsidRPr="000C0B10" w:rsidRDefault="000A10B8"/>
    <w:p w14:paraId="39B28B73" w14:textId="177C606B" w:rsidR="000A10B8" w:rsidRPr="000C0B10" w:rsidRDefault="000A10B8" w:rsidP="000A10B8">
      <w:pPr>
        <w:rPr>
          <w:b/>
        </w:rPr>
      </w:pPr>
      <w:r w:rsidRPr="000C0B1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2C703" wp14:editId="7059B90B">
                <wp:simplePos x="0" y="0"/>
                <wp:positionH relativeFrom="column">
                  <wp:posOffset>-64135</wp:posOffset>
                </wp:positionH>
                <wp:positionV relativeFrom="paragraph">
                  <wp:posOffset>548005</wp:posOffset>
                </wp:positionV>
                <wp:extent cx="6744335" cy="914400"/>
                <wp:effectExtent l="0" t="0" r="3746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152B8" w14:textId="77777777" w:rsidR="000A10B8" w:rsidRDefault="000A10B8" w:rsidP="000A10B8">
                            <w:r>
                              <w:t xml:space="preserve">TOPIC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2C703" id="Text_x0020_Box_x0020_4" o:spid="_x0000_s1029" type="#_x0000_t202" style="position:absolute;margin-left:-5.05pt;margin-top:43.15pt;width:531.0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" filled="f" strokecolor="#4f81bd [3204]">
                <v:textbox>
                  <w:txbxContent>
                    <w:p w14:paraId="6BE152B8" w14:textId="77777777" w:rsidR="000A10B8" w:rsidRDefault="000A10B8" w:rsidP="000A10B8">
                      <w:r>
                        <w:t xml:space="preserve">TOPIC SENTENCE: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0B10">
        <w:rPr>
          <w:b/>
        </w:rPr>
        <w:t>Body Paragraph #3</w:t>
      </w:r>
      <w:r w:rsidRPr="000C0B10">
        <w:rPr>
          <w:b/>
        </w:rPr>
        <w:t xml:space="preserve">: (must include topic sentence and list of which docs and what IDs would be relevant to the paragraph)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950"/>
      </w:tblGrid>
      <w:tr w:rsidR="000A10B8" w:rsidRPr="000C0B10" w14:paraId="66CBF6B9" w14:textId="77777777" w:rsidTr="004C1B50">
        <w:trPr>
          <w:trHeight w:val="233"/>
        </w:trPr>
        <w:tc>
          <w:tcPr>
            <w:tcW w:w="5688" w:type="dxa"/>
          </w:tcPr>
          <w:p w14:paraId="119C90A6" w14:textId="77777777" w:rsidR="000A10B8" w:rsidRPr="000C0B10" w:rsidRDefault="000A10B8" w:rsidP="004C1B50">
            <w:pPr>
              <w:jc w:val="center"/>
              <w:rPr>
                <w:b/>
              </w:rPr>
            </w:pPr>
            <w:r w:rsidRPr="000C0B10">
              <w:rPr>
                <w:b/>
              </w:rPr>
              <w:t>LIST OF RELEVANT DOCS</w:t>
            </w:r>
          </w:p>
        </w:tc>
        <w:tc>
          <w:tcPr>
            <w:tcW w:w="4950" w:type="dxa"/>
          </w:tcPr>
          <w:p w14:paraId="3E65E9ED" w14:textId="77777777" w:rsidR="000A10B8" w:rsidRPr="000C0B10" w:rsidRDefault="000A10B8" w:rsidP="004C1B50">
            <w:pPr>
              <w:jc w:val="center"/>
              <w:rPr>
                <w:b/>
              </w:rPr>
            </w:pPr>
            <w:r w:rsidRPr="000C0B10">
              <w:rPr>
                <w:b/>
              </w:rPr>
              <w:t>LIST OF RELEVANT IDS</w:t>
            </w:r>
          </w:p>
        </w:tc>
      </w:tr>
      <w:tr w:rsidR="000A10B8" w:rsidRPr="000C0B10" w14:paraId="48CC8979" w14:textId="77777777" w:rsidTr="004C1B50">
        <w:trPr>
          <w:trHeight w:val="323"/>
        </w:trPr>
        <w:tc>
          <w:tcPr>
            <w:tcW w:w="5688" w:type="dxa"/>
          </w:tcPr>
          <w:p w14:paraId="39C4F7F1" w14:textId="77777777" w:rsidR="000A10B8" w:rsidRPr="000C0B10" w:rsidRDefault="000A10B8" w:rsidP="004C1B50"/>
          <w:p w14:paraId="54689F22" w14:textId="77777777" w:rsidR="000A10B8" w:rsidRPr="000C0B10" w:rsidRDefault="000A10B8" w:rsidP="004C1B50"/>
          <w:p w14:paraId="4CADB93C" w14:textId="77777777" w:rsidR="000A10B8" w:rsidRPr="000C0B10" w:rsidRDefault="000A10B8" w:rsidP="004C1B50"/>
          <w:p w14:paraId="3FA8237D" w14:textId="77777777" w:rsidR="000A10B8" w:rsidRPr="000C0B10" w:rsidRDefault="000A10B8" w:rsidP="004C1B50"/>
          <w:p w14:paraId="30665372" w14:textId="77777777" w:rsidR="000A10B8" w:rsidRPr="000C0B10" w:rsidRDefault="000A10B8" w:rsidP="004C1B50"/>
          <w:p w14:paraId="609BF881" w14:textId="77777777" w:rsidR="000A10B8" w:rsidRPr="000C0B10" w:rsidRDefault="000A10B8" w:rsidP="004C1B50"/>
          <w:p w14:paraId="5A9960A0" w14:textId="77777777" w:rsidR="000A10B8" w:rsidRPr="000C0B10" w:rsidRDefault="000A10B8" w:rsidP="004C1B50"/>
          <w:p w14:paraId="491CCC51" w14:textId="77777777" w:rsidR="000A10B8" w:rsidRPr="000C0B10" w:rsidRDefault="000A10B8" w:rsidP="004C1B50"/>
          <w:p w14:paraId="70D7125E" w14:textId="77777777" w:rsidR="000A10B8" w:rsidRPr="000C0B10" w:rsidRDefault="000A10B8" w:rsidP="004C1B50"/>
        </w:tc>
        <w:tc>
          <w:tcPr>
            <w:tcW w:w="4950" w:type="dxa"/>
          </w:tcPr>
          <w:p w14:paraId="05E8A347" w14:textId="77777777" w:rsidR="000A10B8" w:rsidRPr="000C0B10" w:rsidRDefault="000A10B8" w:rsidP="004C1B50"/>
        </w:tc>
      </w:tr>
    </w:tbl>
    <w:p w14:paraId="321E0BD8" w14:textId="77777777" w:rsidR="00F469E1" w:rsidRPr="000C0B10" w:rsidRDefault="00F469E1"/>
    <w:p w14:paraId="45B91F8E" w14:textId="1C0DF31A" w:rsidR="00F469E1" w:rsidRPr="000A10B8" w:rsidRDefault="00F469E1">
      <w:pPr>
        <w:rPr>
          <w:b/>
        </w:rPr>
      </w:pPr>
      <w:r w:rsidRPr="000C0B10">
        <w:rPr>
          <w:b/>
        </w:rPr>
        <w:t>Conclusion: (</w:t>
      </w:r>
      <w:r w:rsidR="000A10B8" w:rsidRPr="000C0B10">
        <w:rPr>
          <w:b/>
        </w:rPr>
        <w:t>only need to</w:t>
      </w:r>
      <w:r w:rsidRPr="000C0B10">
        <w:rPr>
          <w:b/>
        </w:rPr>
        <w:t xml:space="preserve"> include synthesis point)</w:t>
      </w:r>
      <w:bookmarkStart w:id="0" w:name="_GoBack"/>
      <w:bookmarkEnd w:id="0"/>
      <w:r w:rsidRPr="000A10B8">
        <w:rPr>
          <w:b/>
        </w:rPr>
        <w:t xml:space="preserve"> </w:t>
      </w:r>
    </w:p>
    <w:sectPr w:rsidR="00F469E1" w:rsidRPr="000A10B8" w:rsidSect="00250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780"/>
        </w:tabs>
        <w:ind w:left="78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780"/>
        </w:tabs>
        <w:ind w:left="78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780"/>
        </w:tabs>
        <w:ind w:left="78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780"/>
        </w:tabs>
        <w:ind w:left="78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780"/>
        </w:tabs>
        <w:ind w:left="78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780"/>
        </w:tabs>
        <w:ind w:left="78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780"/>
        </w:tabs>
        <w:ind w:left="78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780"/>
        </w:tabs>
        <w:ind w:left="78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lowerLetter"/>
      <w:lvlText w:val="%1."/>
      <w:lvlJc w:val="left"/>
      <w:pPr>
        <w:tabs>
          <w:tab w:val="num" w:pos="1440"/>
        </w:tabs>
        <w:ind w:left="144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1440"/>
        </w:tabs>
        <w:ind w:left="144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144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B"/>
    <w:multiLevelType w:val="multilevel"/>
    <w:tmpl w:val="894EE87D"/>
    <w:lvl w:ilvl="0">
      <w:start w:val="1"/>
      <w:numFmt w:val="lowerLetter"/>
      <w:lvlText w:val="%1."/>
      <w:lvlJc w:val="left"/>
      <w:pPr>
        <w:tabs>
          <w:tab w:val="num" w:pos="780"/>
        </w:tabs>
        <w:ind w:left="78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780"/>
        </w:tabs>
        <w:ind w:left="78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780"/>
        </w:tabs>
        <w:ind w:left="78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780"/>
        </w:tabs>
        <w:ind w:left="78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780"/>
        </w:tabs>
        <w:ind w:left="78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780"/>
        </w:tabs>
        <w:ind w:left="78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780"/>
        </w:tabs>
        <w:ind w:left="78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780"/>
        </w:tabs>
        <w:ind w:left="78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F"/>
    <w:multiLevelType w:val="multilevel"/>
    <w:tmpl w:val="894EE881"/>
    <w:lvl w:ilvl="0">
      <w:start w:val="1"/>
      <w:numFmt w:val="lowerLetter"/>
      <w:lvlText w:val="%1."/>
      <w:lvlJc w:val="left"/>
      <w:pPr>
        <w:tabs>
          <w:tab w:val="num" w:pos="780"/>
        </w:tabs>
        <w:ind w:left="78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780"/>
        </w:tabs>
        <w:ind w:left="78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780"/>
        </w:tabs>
        <w:ind w:left="78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780"/>
        </w:tabs>
        <w:ind w:left="78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780"/>
        </w:tabs>
        <w:ind w:left="78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780"/>
        </w:tabs>
        <w:ind w:left="78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780"/>
        </w:tabs>
        <w:ind w:left="78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780"/>
        </w:tabs>
        <w:ind w:left="78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1D"/>
    <w:multiLevelType w:val="multilevel"/>
    <w:tmpl w:val="894EE88F"/>
    <w:lvl w:ilvl="0">
      <w:start w:val="1"/>
      <w:numFmt w:val="low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5">
    <w:nsid w:val="0000001F"/>
    <w:multiLevelType w:val="multilevel"/>
    <w:tmpl w:val="894EE891"/>
    <w:lvl w:ilvl="0">
      <w:start w:val="1"/>
      <w:numFmt w:val="low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6">
    <w:nsid w:val="05E37D8F"/>
    <w:multiLevelType w:val="hybridMultilevel"/>
    <w:tmpl w:val="788C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D44AA"/>
    <w:multiLevelType w:val="hybridMultilevel"/>
    <w:tmpl w:val="EC9A97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E811792"/>
    <w:multiLevelType w:val="hybridMultilevel"/>
    <w:tmpl w:val="435EF0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445CD62A">
      <w:start w:val="1"/>
      <w:numFmt w:val="upperLetter"/>
      <w:lvlText w:val="(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C2D4CCBE">
      <w:start w:val="8"/>
      <w:numFmt w:val="decimal"/>
      <w:lvlText w:val="(%4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485239"/>
    <w:multiLevelType w:val="singleLevel"/>
    <w:tmpl w:val="3CB66D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F286FC3"/>
    <w:multiLevelType w:val="singleLevel"/>
    <w:tmpl w:val="D994870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27366A9F"/>
    <w:multiLevelType w:val="hybridMultilevel"/>
    <w:tmpl w:val="5B7E5496"/>
    <w:lvl w:ilvl="0" w:tplc="C4D825CC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F36"/>
    <w:multiLevelType w:val="hybridMultilevel"/>
    <w:tmpl w:val="CD4A4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7065EF"/>
    <w:multiLevelType w:val="singleLevel"/>
    <w:tmpl w:val="9954ADA6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5CA416D"/>
    <w:multiLevelType w:val="singleLevel"/>
    <w:tmpl w:val="71F8BAC8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7ED37DA"/>
    <w:multiLevelType w:val="singleLevel"/>
    <w:tmpl w:val="C28031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E994424"/>
    <w:multiLevelType w:val="singleLevel"/>
    <w:tmpl w:val="D44AC3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4D67B7D"/>
    <w:multiLevelType w:val="singleLevel"/>
    <w:tmpl w:val="8786B45A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8">
    <w:nsid w:val="581D26CD"/>
    <w:multiLevelType w:val="singleLevel"/>
    <w:tmpl w:val="7A9E9EF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E6163B"/>
    <w:multiLevelType w:val="singleLevel"/>
    <w:tmpl w:val="0512C80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F030EAA"/>
    <w:multiLevelType w:val="singleLevel"/>
    <w:tmpl w:val="890AD7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19F3D1E"/>
    <w:multiLevelType w:val="hybridMultilevel"/>
    <w:tmpl w:val="BD90C3A6"/>
    <w:lvl w:ilvl="0" w:tplc="C4D825CC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94664"/>
    <w:multiLevelType w:val="hybridMultilevel"/>
    <w:tmpl w:val="948895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8C738C5"/>
    <w:multiLevelType w:val="hybridMultilevel"/>
    <w:tmpl w:val="2FE858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570C18"/>
    <w:multiLevelType w:val="hybridMultilevel"/>
    <w:tmpl w:val="4A5AF2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405F7"/>
    <w:multiLevelType w:val="hybridMultilevel"/>
    <w:tmpl w:val="F44C8884"/>
    <w:lvl w:ilvl="0" w:tplc="CBDE8626">
      <w:start w:val="2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61495"/>
    <w:multiLevelType w:val="hybridMultilevel"/>
    <w:tmpl w:val="76008324"/>
    <w:lvl w:ilvl="0" w:tplc="C4D825CC">
      <w:start w:val="1"/>
      <w:numFmt w:val="upperLetter"/>
      <w:lvlText w:val="(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26"/>
  </w:num>
  <w:num w:numId="5">
    <w:abstractNumId w:val="16"/>
  </w:num>
  <w:num w:numId="6">
    <w:abstractNumId w:val="9"/>
  </w:num>
  <w:num w:numId="7">
    <w:abstractNumId w:val="20"/>
  </w:num>
  <w:num w:numId="8">
    <w:abstractNumId w:val="10"/>
  </w:num>
  <w:num w:numId="9">
    <w:abstractNumId w:val="17"/>
  </w:num>
  <w:num w:numId="10">
    <w:abstractNumId w:val="15"/>
  </w:num>
  <w:num w:numId="11">
    <w:abstractNumId w:val="13"/>
  </w:num>
  <w:num w:numId="12">
    <w:abstractNumId w:val="14"/>
  </w:num>
  <w:num w:numId="13">
    <w:abstractNumId w:val="23"/>
  </w:num>
  <w:num w:numId="14">
    <w:abstractNumId w:val="24"/>
  </w:num>
  <w:num w:numId="15">
    <w:abstractNumId w:val="12"/>
  </w:num>
  <w:num w:numId="16">
    <w:abstractNumId w:val="7"/>
  </w:num>
  <w:num w:numId="17">
    <w:abstractNumId w:val="25"/>
  </w:num>
  <w:num w:numId="18">
    <w:abstractNumId w:val="6"/>
  </w:num>
  <w:num w:numId="19">
    <w:abstractNumId w:val="4"/>
  </w:num>
  <w:num w:numId="20">
    <w:abstractNumId w:val="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18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B"/>
    <w:rsid w:val="00025678"/>
    <w:rsid w:val="000A10B8"/>
    <w:rsid w:val="000C0B10"/>
    <w:rsid w:val="00142614"/>
    <w:rsid w:val="001921CF"/>
    <w:rsid w:val="001F081C"/>
    <w:rsid w:val="00250B3B"/>
    <w:rsid w:val="00286C2B"/>
    <w:rsid w:val="002B6623"/>
    <w:rsid w:val="002E303C"/>
    <w:rsid w:val="003E64AD"/>
    <w:rsid w:val="004468D4"/>
    <w:rsid w:val="004B76FE"/>
    <w:rsid w:val="005D4246"/>
    <w:rsid w:val="007B72C6"/>
    <w:rsid w:val="00801611"/>
    <w:rsid w:val="00856758"/>
    <w:rsid w:val="00886D4E"/>
    <w:rsid w:val="00890CA4"/>
    <w:rsid w:val="00B0065E"/>
    <w:rsid w:val="00C908E6"/>
    <w:rsid w:val="00D56193"/>
    <w:rsid w:val="00DA6BEB"/>
    <w:rsid w:val="00E82345"/>
    <w:rsid w:val="00F4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710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2B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86C2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6C2B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86C2B"/>
    <w:pPr>
      <w:ind w:left="720"/>
      <w:contextualSpacing/>
    </w:pPr>
  </w:style>
  <w:style w:type="paragraph" w:styleId="BodyText">
    <w:name w:val="Body Text"/>
    <w:basedOn w:val="Normal"/>
    <w:link w:val="BodyTextChar"/>
    <w:rsid w:val="00286C2B"/>
    <w:pPr>
      <w:spacing w:after="0" w:line="240" w:lineRule="auto"/>
    </w:pPr>
    <w:rPr>
      <w:rFonts w:eastAsia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86C2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ody">
    <w:name w:val="Body"/>
    <w:autoRedefine/>
    <w:rsid w:val="00286C2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FreeForm">
    <w:name w:val="Free Form"/>
    <w:autoRedefine/>
    <w:rsid w:val="00286C2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286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6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4000</Words>
  <Characters>22806</Characters>
  <Application>Microsoft Macintosh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Country Day School</Company>
  <LinksUpToDate>false</LinksUpToDate>
  <CharactersWithSpaces>26753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katie.wells</dc:creator>
  <cp:lastModifiedBy>Katie Wells</cp:lastModifiedBy>
  <cp:revision>2</cp:revision>
  <dcterms:created xsi:type="dcterms:W3CDTF">2015-11-03T01:46:00Z</dcterms:created>
  <dcterms:modified xsi:type="dcterms:W3CDTF">2015-11-03T01:46:00Z</dcterms:modified>
</cp:coreProperties>
</file>